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25" w:rsidRDefault="00452825" w:rsidP="00452825">
      <w:pPr>
        <w:spacing w:before="100" w:beforeAutospacing="1" w:after="100" w:afterAutospacing="1" w:line="240" w:lineRule="auto"/>
        <w:ind w:left="15" w:hanging="283"/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</w:pPr>
    </w:p>
    <w:p w:rsidR="00452825" w:rsidRDefault="00452825" w:rsidP="00452825">
      <w:pPr>
        <w:spacing w:before="100" w:beforeAutospacing="1" w:after="100" w:afterAutospacing="1" w:line="240" w:lineRule="auto"/>
        <w:ind w:left="15" w:hanging="283"/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  <w:t>Załącznik Nr 1 do Regulaminu Pracy Komisji Konkursowej</w:t>
      </w:r>
    </w:p>
    <w:p w:rsidR="00452825" w:rsidRPr="00237446" w:rsidRDefault="00452825" w:rsidP="00452825">
      <w:pPr>
        <w:spacing w:before="100" w:beforeAutospacing="1" w:after="100" w:afterAutospacing="1" w:line="240" w:lineRule="auto"/>
        <w:ind w:left="15" w:hanging="283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</w:pPr>
      <w:r w:rsidRPr="00237446"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  <w:t>„Karta oceny formalnej oferty”</w:t>
      </w:r>
    </w:p>
    <w:p w:rsidR="00452825" w:rsidRPr="00237446" w:rsidRDefault="00452825" w:rsidP="00452825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Nazwa oferenta………………………………………………………………………</w:t>
      </w:r>
      <w:r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</w:t>
      </w: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</w:t>
      </w:r>
    </w:p>
    <w:p w:rsidR="00452825" w:rsidRPr="00237446" w:rsidRDefault="00452825" w:rsidP="00452825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Tytuł zadania publicznego……………………………………………………………</w:t>
      </w:r>
      <w:r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………………..</w:t>
      </w: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"/>
        <w:gridCol w:w="4960"/>
        <w:gridCol w:w="727"/>
        <w:gridCol w:w="3062"/>
      </w:tblGrid>
      <w:tr w:rsidR="00452825" w:rsidRPr="00237446" w:rsidTr="00AF053A">
        <w:trPr>
          <w:trHeight w:val="145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Możliwość uzupełnienia</w:t>
            </w:r>
          </w:p>
        </w:tc>
      </w:tr>
      <w:tr w:rsidR="00452825" w:rsidRPr="00237446" w:rsidTr="00AF053A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1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Czy oferta złożona została w terminie wskazanym </w:t>
            </w: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br/>
              <w:t>w ogłoszeniu o konkursie?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452825" w:rsidRPr="00237446" w:rsidTr="00AF053A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2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złożona na właściwym formularzu wskazanym w ogłoszeniu o konkursie?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452825" w:rsidRPr="00237446" w:rsidTr="00AF053A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3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podpisana została przez upoważnione do tego osoby zgodnie z zapisami statutu i KRS?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452825" w:rsidRPr="00237446" w:rsidTr="00AF053A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4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wszystkie wymagane komórki formularza zostały uzupełnione?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452825" w:rsidRPr="00237446" w:rsidTr="00AF053A">
        <w:trPr>
          <w:trHeight w:val="36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5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top w:val="single" w:sz="4" w:space="1" w:color="auto"/>
                <w:bottom w:val="single" w:sz="4" w:space="1" w:color="auto"/>
                <w:right w:val="single" w:sz="8" w:space="5" w:color="000000"/>
              </w:pBdr>
              <w:shd w:val="clear" w:color="auto" w:fill="FFFFFF" w:themeFill="background1"/>
              <w:suppressAutoHyphens/>
              <w:snapToGrid w:val="0"/>
              <w:spacing w:after="283" w:line="240" w:lineRule="auto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            Czy budżet w formularzu został poprawnie przeliczony?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452825" w:rsidRPr="00237446" w:rsidTr="00AF053A">
        <w:trPr>
          <w:trHeight w:val="858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6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            Czy oferta zawiera wszystkie wymagane załączniki?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452825" w:rsidRPr="00237446" w:rsidTr="00AF053A">
        <w:trPr>
          <w:trHeight w:val="787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7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             Czy oferta jest odpowiedzią na ogłoszony konkurs?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452825" w:rsidRPr="00237446" w:rsidTr="00AF053A">
        <w:trPr>
          <w:trHeight w:val="799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8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podmiot składający ofertę jest uprawniony do jej złożenia zgodnie z ogłoszeniem o konkursie?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452825" w:rsidRPr="00237446" w:rsidTr="00AF053A">
        <w:trPr>
          <w:trHeight w:val="513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9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zadanie, którego dotyczy oferta, jest objęte celami statutowymi organizacji składającej ofertę?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452825" w:rsidRPr="00237446" w:rsidTr="00AF053A">
        <w:trPr>
          <w:trHeight w:val="513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10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zawiera właściwy udział procentowy środków własnych?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</w:tbl>
    <w:p w:rsidR="00452825" w:rsidRPr="00452825" w:rsidRDefault="00452825" w:rsidP="00452825">
      <w:pPr>
        <w:widowControl w:val="0"/>
        <w:suppressAutoHyphens/>
        <w:spacing w:after="120" w:line="24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Oferta spełnia wymogi formalne i podlega ocenie merytorycznej/oferta nie spełnia wymogów formalnych i nie podlega ocenie merytorycznej </w:t>
      </w:r>
      <w:r w:rsidRPr="00237446">
        <w:rPr>
          <w:rFonts w:asciiTheme="majorBidi" w:eastAsia="Lucida Sans Unicode" w:hAnsiTheme="majorBidi" w:cstheme="majorBidi"/>
          <w:b/>
          <w:bCs/>
          <w:i/>
          <w:iCs/>
          <w:kern w:val="2"/>
          <w:sz w:val="20"/>
          <w:szCs w:val="20"/>
          <w:u w:val="single"/>
          <w:lang w:eastAsia="pl-PL"/>
        </w:rPr>
        <w:t>(niepotrzebne skreślić)</w:t>
      </w:r>
    </w:p>
    <w:p w:rsidR="00452825" w:rsidRPr="00237446" w:rsidRDefault="00452825" w:rsidP="00452825">
      <w:pPr>
        <w:widowControl w:val="0"/>
        <w:suppressAutoHyphens/>
        <w:spacing w:after="120" w:line="360" w:lineRule="auto"/>
        <w:ind w:left="4248"/>
        <w:jc w:val="both"/>
        <w:rPr>
          <w:rFonts w:asciiTheme="majorBidi" w:eastAsia="Lucida Sans Unicode" w:hAnsiTheme="majorBidi" w:cstheme="majorBidi"/>
          <w:i/>
          <w:iCs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i/>
          <w:iCs/>
          <w:kern w:val="2"/>
          <w:sz w:val="20"/>
          <w:szCs w:val="20"/>
          <w:lang w:eastAsia="pl-PL"/>
        </w:rPr>
        <w:t>Podpisy pracowników dokonujących oceny:</w:t>
      </w:r>
    </w:p>
    <w:p w:rsidR="00452825" w:rsidRDefault="00452825" w:rsidP="00452825">
      <w:pPr>
        <w:spacing w:before="100" w:beforeAutospacing="1" w:after="100" w:afterAutospacing="1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</w:p>
    <w:p w:rsidR="005C2851" w:rsidRPr="00452825" w:rsidRDefault="005C2851" w:rsidP="00967F5B">
      <w:pPr>
        <w:widowControl w:val="0"/>
        <w:suppressAutoHyphens/>
        <w:spacing w:after="120" w:line="360" w:lineRule="auto"/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</w:pPr>
      <w:bookmarkStart w:id="0" w:name="_GoBack"/>
      <w:bookmarkEnd w:id="0"/>
    </w:p>
    <w:sectPr w:rsidR="005C2851" w:rsidRPr="0045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25"/>
    <w:rsid w:val="00452825"/>
    <w:rsid w:val="005C2851"/>
    <w:rsid w:val="009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2022-02-15T08:19:00Z</dcterms:created>
  <dcterms:modified xsi:type="dcterms:W3CDTF">2022-02-15T08:19:00Z</dcterms:modified>
</cp:coreProperties>
</file>