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D651" w14:textId="3559F797" w:rsidR="00024B55" w:rsidRPr="00024B55" w:rsidRDefault="00024B55" w:rsidP="00024B55">
      <w:pPr>
        <w:jc w:val="right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>Milejewo, dnia 1</w:t>
      </w:r>
      <w:r w:rsidR="00455D8B">
        <w:rPr>
          <w:rFonts w:ascii="Times New Roman" w:hAnsi="Times New Roman"/>
          <w:sz w:val="24"/>
          <w:szCs w:val="24"/>
        </w:rPr>
        <w:t>4</w:t>
      </w:r>
      <w:r w:rsidRPr="00024B55">
        <w:rPr>
          <w:rFonts w:ascii="Times New Roman" w:hAnsi="Times New Roman"/>
          <w:sz w:val="24"/>
          <w:szCs w:val="24"/>
        </w:rPr>
        <w:t>.07.2023r.</w:t>
      </w:r>
    </w:p>
    <w:p w14:paraId="2F226A0D" w14:textId="2213308B" w:rsidR="00024B55" w:rsidRPr="00024B55" w:rsidRDefault="00024B55" w:rsidP="00024B55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14F4861" w14:textId="77777777" w:rsidR="00024B55" w:rsidRPr="00024B55" w:rsidRDefault="00024B55" w:rsidP="00024B55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16DEEFB" w14:textId="3C33ED46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4B55">
        <w:rPr>
          <w:rFonts w:ascii="Times New Roman" w:hAnsi="Times New Roman"/>
          <w:b/>
          <w:bCs/>
          <w:sz w:val="24"/>
          <w:szCs w:val="24"/>
        </w:rPr>
        <w:t>INFORMACJA O WYNIKU NABORU</w:t>
      </w:r>
    </w:p>
    <w:p w14:paraId="6175E740" w14:textId="77777777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4B55">
        <w:rPr>
          <w:rFonts w:ascii="Times New Roman" w:hAnsi="Times New Roman"/>
          <w:b/>
          <w:bCs/>
          <w:sz w:val="24"/>
          <w:szCs w:val="24"/>
        </w:rPr>
        <w:t>W GMINNYM OŚRODKU POMOCY SPOŁECZNEJ W MILEJEWIE</w:t>
      </w:r>
    </w:p>
    <w:p w14:paraId="03357AD0" w14:textId="77777777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B50873" w14:textId="1811E1E5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4B55">
        <w:rPr>
          <w:rFonts w:ascii="Times New Roman" w:hAnsi="Times New Roman"/>
          <w:b/>
          <w:bCs/>
          <w:sz w:val="24"/>
          <w:szCs w:val="24"/>
        </w:rPr>
        <w:t>ul. Elbląska 47</w:t>
      </w:r>
    </w:p>
    <w:p w14:paraId="04A56D1C" w14:textId="77777777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4B55">
        <w:rPr>
          <w:rFonts w:ascii="Times New Roman" w:hAnsi="Times New Roman"/>
          <w:b/>
          <w:bCs/>
          <w:sz w:val="24"/>
          <w:szCs w:val="24"/>
        </w:rPr>
        <w:t>82-316 Milejewo</w:t>
      </w:r>
    </w:p>
    <w:p w14:paraId="59578A2F" w14:textId="77777777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5D2410" w14:textId="77777777" w:rsidR="00024B55" w:rsidRPr="00024B55" w:rsidRDefault="00024B55" w:rsidP="00024B55">
      <w:pPr>
        <w:ind w:firstLine="708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>Na stanowisko urzędnicze – główny księgowy (0,5 etatu)</w:t>
      </w:r>
    </w:p>
    <w:p w14:paraId="263D3E60" w14:textId="77777777" w:rsidR="00024B55" w:rsidRPr="00024B55" w:rsidRDefault="00024B55" w:rsidP="00024B55">
      <w:pPr>
        <w:rPr>
          <w:rFonts w:ascii="Times New Roman" w:hAnsi="Times New Roman"/>
          <w:b/>
          <w:bCs/>
          <w:sz w:val="24"/>
          <w:szCs w:val="24"/>
        </w:rPr>
      </w:pPr>
    </w:p>
    <w:p w14:paraId="168EA412" w14:textId="66C46840" w:rsidR="00024B55" w:rsidRPr="00024B55" w:rsidRDefault="00024B55" w:rsidP="00024B5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 xml:space="preserve">Komisja Rekrutacyjna informuje, że w wyniku zakończonej procedury naboru na wolne stanowisko urzędnicze nie został wybrany kandydat. </w:t>
      </w:r>
    </w:p>
    <w:p w14:paraId="79390D0B" w14:textId="77777777" w:rsidR="00024B55" w:rsidRPr="00024B55" w:rsidRDefault="00024B55" w:rsidP="00024B55">
      <w:pPr>
        <w:rPr>
          <w:rFonts w:ascii="Times New Roman" w:hAnsi="Times New Roman"/>
          <w:sz w:val="24"/>
          <w:szCs w:val="24"/>
        </w:rPr>
      </w:pPr>
    </w:p>
    <w:p w14:paraId="1AFEDE3F" w14:textId="77777777" w:rsidR="00024B55" w:rsidRPr="00024B55" w:rsidRDefault="00024B55" w:rsidP="00024B55">
      <w:pPr>
        <w:rPr>
          <w:rFonts w:ascii="Times New Roman" w:hAnsi="Times New Roman"/>
          <w:b/>
          <w:bCs/>
          <w:sz w:val="24"/>
          <w:szCs w:val="24"/>
        </w:rPr>
      </w:pPr>
    </w:p>
    <w:p w14:paraId="3EA0D12E" w14:textId="77777777" w:rsidR="00024B55" w:rsidRPr="00024B55" w:rsidRDefault="00024B55" w:rsidP="00024B55">
      <w:pPr>
        <w:rPr>
          <w:rFonts w:ascii="Times New Roman" w:hAnsi="Times New Roman"/>
          <w:b/>
          <w:bCs/>
          <w:sz w:val="24"/>
          <w:szCs w:val="24"/>
        </w:rPr>
      </w:pPr>
    </w:p>
    <w:p w14:paraId="3A85B7B0" w14:textId="77777777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24B55">
        <w:rPr>
          <w:rFonts w:ascii="Times New Roman" w:hAnsi="Times New Roman"/>
          <w:b/>
          <w:bCs/>
          <w:sz w:val="24"/>
          <w:szCs w:val="24"/>
        </w:rPr>
        <w:t>Uzasadnienie dokonanego wyboru</w:t>
      </w:r>
    </w:p>
    <w:p w14:paraId="36E4BCF2" w14:textId="77777777" w:rsidR="00024B55" w:rsidRPr="00024B55" w:rsidRDefault="00024B55" w:rsidP="00024B5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3159DF" w14:textId="30CE3C93" w:rsidR="00024B55" w:rsidRPr="00024B55" w:rsidRDefault="00024B55" w:rsidP="00024B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ab/>
        <w:t>Na ogłoszenie o naborze na ww. wolne stanowisko pracy nie wpłynęła żadna oferta.</w:t>
      </w:r>
    </w:p>
    <w:p w14:paraId="7B5E40D5" w14:textId="77777777" w:rsidR="00024B55" w:rsidRPr="00024B55" w:rsidRDefault="00024B55" w:rsidP="00024B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00517E35" w14:textId="77777777" w:rsidR="00024B55" w:rsidRPr="00024B55" w:rsidRDefault="00024B55" w:rsidP="00024B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0E8126DD" w14:textId="6BDD053F" w:rsidR="00491888" w:rsidRPr="00024B55" w:rsidRDefault="00024B55">
      <w:pPr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C3E1EB" wp14:editId="324BC7E2">
            <wp:extent cx="5760720" cy="742950"/>
            <wp:effectExtent l="0" t="0" r="0" b="0"/>
            <wp:docPr id="556789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888" w:rsidRPr="0002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74"/>
    <w:rsid w:val="00024B55"/>
    <w:rsid w:val="003870F9"/>
    <w:rsid w:val="00455D8B"/>
    <w:rsid w:val="00491888"/>
    <w:rsid w:val="00792682"/>
    <w:rsid w:val="00934169"/>
    <w:rsid w:val="00BC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05BA"/>
  <w15:chartTrackingRefBased/>
  <w15:docId w15:val="{CD67CC3F-FB25-441F-8223-A6E9281A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B55"/>
    <w:pPr>
      <w:contextualSpacing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Weronika Felkiewicz</cp:lastModifiedBy>
  <cp:revision>3</cp:revision>
  <dcterms:created xsi:type="dcterms:W3CDTF">2023-07-13T13:32:00Z</dcterms:created>
  <dcterms:modified xsi:type="dcterms:W3CDTF">2023-07-13T13:37:00Z</dcterms:modified>
</cp:coreProperties>
</file>