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07F0" w14:textId="7C80BE8A" w:rsidR="0046352B" w:rsidRDefault="00F842AD" w:rsidP="00463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103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 w:rsidR="008C4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/23</w:t>
      </w:r>
      <w:r w:rsidR="00463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Milejewo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E0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1036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</w:t>
      </w:r>
      <w:r w:rsidR="008C4D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 2023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B265BCD" w14:textId="77777777" w:rsidR="0046352B" w:rsidRDefault="0046352B" w:rsidP="00463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zmiany</w:t>
      </w:r>
      <w:r w:rsidR="006E1B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wynagradz</w:t>
      </w:r>
      <w:r w:rsidR="007B3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ania pracowników Urzędu Gminy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Milejewo</w:t>
      </w:r>
    </w:p>
    <w:p w14:paraId="499CAA9A" w14:textId="4DE64327" w:rsidR="0046352B" w:rsidRPr="00C3377B" w:rsidRDefault="0046352B" w:rsidP="00C337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Na podstawie art. 39 ust. 1 i 2 ustawy z dnia 21 listopada 2008 r. o pracownikach samorządowych (</w:t>
      </w:r>
      <w:r w:rsidR="00916D7C" w:rsidRPr="00916D7C">
        <w:rPr>
          <w:rStyle w:val="markedcontent"/>
          <w:rFonts w:ascii="Times New Roman" w:hAnsi="Times New Roman" w:cs="Times New Roman"/>
          <w:sz w:val="24"/>
          <w:szCs w:val="24"/>
        </w:rPr>
        <w:t>t.j.Dz. U. z 2022 r.poz. 530</w:t>
      </w:r>
      <w:r w:rsidR="00B0370E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rozporządzenia Rad</w:t>
      </w:r>
      <w:r w:rsidR="00ED0551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Ministrów 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0551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ED0551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2018 r.  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377B" w:rsidRP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>mieniające rozporządzenie w sprawie wynagradzania pracowników samorządowych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0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16D7C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843F5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D7C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6D7C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>102</w:t>
      </w:r>
      <w:r w:rsidR="00916D7C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ED0551"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77</w:t>
      </w:r>
      <w:r w:rsidRPr="00916D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Kodeks pracy</w:t>
      </w:r>
      <w:r w:rsid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3377B" w:rsidRP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 r. poz. 1510, 1700 i 2140 oraz z 2023 r.</w:t>
      </w:r>
      <w:r w:rsidR="00C33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641) </w:t>
      </w:r>
      <w:r w:rsidRPr="0091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D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1A49BBB3" w14:textId="720A6D60" w:rsidR="00E67C08" w:rsidRDefault="007C5EE8" w:rsidP="003349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 </w:t>
      </w:r>
      <w:r w:rsidR="0046352B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635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Regulaminie</w:t>
      </w:r>
      <w:r w:rsidR="0046352B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wynagradz</w:t>
      </w:r>
      <w:r w:rsid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pracowników Urzędu Gminy</w:t>
      </w:r>
      <w:r w:rsidR="0046352B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Milejew</w:t>
      </w:r>
      <w:r w:rsid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ustalonym </w:t>
      </w:r>
      <w:r w:rsidR="0046352B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Zarządzeniem Nr 5/2018 Wójta Gminy Milejewo z dnia 12 stycznia 2018 r.</w:t>
      </w:r>
      <w:r w:rsidR="00E67C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wprowadza się następujące zmiany : </w:t>
      </w:r>
    </w:p>
    <w:p w14:paraId="0EE683E9" w14:textId="77777777" w:rsidR="000E0C8D" w:rsidRPr="000E0C8D" w:rsidRDefault="00AF7CFC" w:rsidP="000E0C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61125"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otrzymuje brzmienie </w:t>
      </w:r>
    </w:p>
    <w:p w14:paraId="5D944B0E" w14:textId="77777777" w:rsidR="000E0C8D" w:rsidRDefault="00E61125" w:rsidP="000E0C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 </w:t>
      </w:r>
      <w:r w:rsidRPr="000E0C8D">
        <w:rPr>
          <w:rFonts w:ascii="Times New Roman" w:hAnsi="Times New Roman" w:cs="Times New Roman"/>
          <w:sz w:val="24"/>
          <w:szCs w:val="24"/>
        </w:rPr>
        <w:t>Regulamin obowiązuje  pracowników zatrudnionych   w Urzędzie Gminy  Milejew</w:t>
      </w:r>
      <w:r w:rsidR="000E0C8D">
        <w:rPr>
          <w:rFonts w:ascii="Times New Roman" w:hAnsi="Times New Roman" w:cs="Times New Roman"/>
          <w:sz w:val="24"/>
          <w:szCs w:val="24"/>
        </w:rPr>
        <w:t>o</w:t>
      </w:r>
      <w:r w:rsidRPr="000E0C8D">
        <w:rPr>
          <w:rFonts w:ascii="Times New Roman" w:hAnsi="Times New Roman" w:cs="Times New Roman"/>
          <w:sz w:val="24"/>
          <w:szCs w:val="24"/>
        </w:rPr>
        <w:t xml:space="preserve">  </w:t>
      </w:r>
      <w:r w:rsidR="000E0C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641ACE" w14:textId="1512F436" w:rsidR="00E61125" w:rsidRPr="000E0C8D" w:rsidRDefault="000E0C8D" w:rsidP="000E0C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125" w:rsidRPr="000E0C8D">
        <w:rPr>
          <w:rFonts w:ascii="Times New Roman" w:hAnsi="Times New Roman" w:cs="Times New Roman"/>
          <w:sz w:val="24"/>
          <w:szCs w:val="24"/>
        </w:rPr>
        <w:t>na podstawie umowy o pracę oraz na podstawie powołania i określa :</w:t>
      </w:r>
    </w:p>
    <w:p w14:paraId="17650FEE" w14:textId="12A0F3E8" w:rsidR="00E61125" w:rsidRPr="00E61125" w:rsidRDefault="00E61125" w:rsidP="009A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1125">
        <w:rPr>
          <w:rFonts w:ascii="Times New Roman" w:hAnsi="Times New Roman" w:cs="Times New Roman"/>
          <w:sz w:val="24"/>
          <w:szCs w:val="24"/>
        </w:rPr>
        <w:t>1) wymagania kwalifikacyjne pracowników,</w:t>
      </w:r>
    </w:p>
    <w:p w14:paraId="56564EBA" w14:textId="77777777" w:rsidR="00E61125" w:rsidRDefault="00E61125" w:rsidP="009A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1125">
        <w:rPr>
          <w:rFonts w:ascii="Times New Roman" w:hAnsi="Times New Roman" w:cs="Times New Roman"/>
          <w:sz w:val="24"/>
          <w:szCs w:val="24"/>
        </w:rPr>
        <w:t xml:space="preserve">2) szczegółowe warunki wynagradzania, w tym maksymalny poziom wynagradzania </w:t>
      </w:r>
    </w:p>
    <w:p w14:paraId="1B20CEB1" w14:textId="42E0E09E" w:rsidR="00E61125" w:rsidRPr="00E61125" w:rsidRDefault="00E61125" w:rsidP="009A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1125">
        <w:rPr>
          <w:rFonts w:ascii="Times New Roman" w:hAnsi="Times New Roman" w:cs="Times New Roman"/>
          <w:sz w:val="24"/>
          <w:szCs w:val="24"/>
        </w:rPr>
        <w:t>zasadniczego,</w:t>
      </w:r>
    </w:p>
    <w:p w14:paraId="54A61CBD" w14:textId="1027A59E" w:rsidR="00E61125" w:rsidRPr="00E61125" w:rsidRDefault="00E61125" w:rsidP="009A70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1125">
        <w:rPr>
          <w:rFonts w:ascii="Times New Roman" w:hAnsi="Times New Roman" w:cs="Times New Roman"/>
          <w:sz w:val="24"/>
          <w:szCs w:val="24"/>
        </w:rPr>
        <w:t xml:space="preserve">3) warunki i sposób przyznawania dodatku funkcyjnego, dodatku specjalnego </w:t>
      </w:r>
    </w:p>
    <w:p w14:paraId="42D318E6" w14:textId="376F0F3C" w:rsidR="00E61125" w:rsidRDefault="00E61125" w:rsidP="009A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1125">
        <w:rPr>
          <w:rFonts w:ascii="Times New Roman" w:hAnsi="Times New Roman" w:cs="Times New Roman"/>
          <w:sz w:val="24"/>
          <w:szCs w:val="24"/>
        </w:rPr>
        <w:t>4) warunki przyznawania i wypłacania nagród innych, niż nagroda jubileuszowa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949083E" w14:textId="77777777" w:rsidR="009A7045" w:rsidRPr="00E61125" w:rsidRDefault="009A7045" w:rsidP="009A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A4E50" w14:textId="58EE5103" w:rsidR="000E0C8D" w:rsidRPr="000E0C8D" w:rsidRDefault="00E61125" w:rsidP="000E0C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5 </w:t>
      </w:r>
      <w:r w:rsidR="000E0C8D"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</w:t>
      </w:r>
      <w:r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4 pkt 1 otrzymuje brzmienie :</w:t>
      </w:r>
    </w:p>
    <w:p w14:paraId="5B54025E" w14:textId="79980402" w:rsidR="00E61125" w:rsidRDefault="00E61125" w:rsidP="000E0C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611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Pr="00E61125">
        <w:rPr>
          <w:rFonts w:ascii="Times New Roman" w:hAnsi="Times New Roman" w:cs="Times New Roman"/>
          <w:sz w:val="24"/>
          <w:szCs w:val="24"/>
        </w:rPr>
        <w:t xml:space="preserve">1) dodatek specjalny może zostać przyznany pracownikom samorządowym zatrudnionym na podstawie umowy o pracę, oraz na podstawie powołania, </w:t>
      </w:r>
      <w:r w:rsidR="000E0C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61125">
        <w:rPr>
          <w:rFonts w:ascii="Times New Roman" w:hAnsi="Times New Roman" w:cs="Times New Roman"/>
          <w:sz w:val="24"/>
          <w:szCs w:val="24"/>
        </w:rPr>
        <w:t>z wyłączeniem pracowników zatrudnionych na stanowiskach pomocniczych  i obsługi, z tytułu okresowego zwiększenia obowiązków służbowych lub powierzenia dodatkowych zadań</w:t>
      </w:r>
      <w:r w:rsidR="009A7045">
        <w:rPr>
          <w:rFonts w:ascii="Times New Roman" w:hAnsi="Times New Roman" w:cs="Times New Roman"/>
          <w:sz w:val="24"/>
          <w:szCs w:val="24"/>
        </w:rPr>
        <w:t>”</w:t>
      </w:r>
    </w:p>
    <w:p w14:paraId="4285983E" w14:textId="6662FFBF" w:rsidR="00EE6DCA" w:rsidRPr="00FB0BDA" w:rsidRDefault="00FB0BDA" w:rsidP="00EE6DC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C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 ust. 1 otrzymuje brzmienie :</w:t>
      </w:r>
    </w:p>
    <w:p w14:paraId="38138517" w14:textId="7A4D8640" w:rsidR="009A7045" w:rsidRPr="00FB0BDA" w:rsidRDefault="00FB0BDA" w:rsidP="00FB0B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 Wypłaty wynagrodzenia za pracę dokonuje się w formie  pieniężnej, raz w miesiącu z dołu dnia 28 danego miesiąca”  </w:t>
      </w:r>
    </w:p>
    <w:p w14:paraId="6B90F143" w14:textId="5FE58358" w:rsidR="00171052" w:rsidRPr="009A7045" w:rsidRDefault="00171052" w:rsidP="000E0C8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9A7045"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 </w:t>
      </w:r>
      <w:r w:rsidR="00726878"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wynagradzania pracowników Urzędu Gminy Milejewo „</w:t>
      </w:r>
      <w:r w:rsidR="009A7045" w:rsidRPr="009A7045">
        <w:rPr>
          <w:rFonts w:ascii="Times New Roman" w:hAnsi="Times New Roman" w:cs="Times New Roman"/>
          <w:bCs/>
          <w:sz w:val="24"/>
          <w:szCs w:val="24"/>
        </w:rPr>
        <w:t>Wymagania kwalifikacyjne dla pracowników samorządowych zatrudnionych</w:t>
      </w:r>
      <w:r w:rsidR="009A7045" w:rsidRPr="009A7045">
        <w:rPr>
          <w:rFonts w:ascii="Times New Roman" w:hAnsi="Times New Roman" w:cs="Times New Roman"/>
          <w:bCs/>
          <w:sz w:val="24"/>
          <w:szCs w:val="24"/>
        </w:rPr>
        <w:br/>
        <w:t xml:space="preserve"> na podstawie umowy o pracę”</w:t>
      </w:r>
      <w:r w:rsidR="009A7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otrzymuje brzmienie </w:t>
      </w:r>
      <w:r w:rsidR="00726878"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treści stanowiącej załącznik </w:t>
      </w:r>
      <w:r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26878"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Pr="009A7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 zarządzenia </w:t>
      </w:r>
    </w:p>
    <w:p w14:paraId="7229BB4E" w14:textId="77777777" w:rsidR="00AF7CFC" w:rsidRDefault="00B9500F" w:rsidP="00B9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  <w:r w:rsidR="00AF7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zapisy zarządzenia pozostają bez zmian</w:t>
      </w:r>
    </w:p>
    <w:p w14:paraId="460382C4" w14:textId="77777777" w:rsidR="00B9500F" w:rsidRDefault="00AF7CFC" w:rsidP="00B9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  <w:r w:rsidR="00B950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 się Sekretarzowi Gminy Milejewo.</w:t>
      </w:r>
    </w:p>
    <w:p w14:paraId="0FBC748B" w14:textId="77777777" w:rsidR="00B9500F" w:rsidRDefault="00AF7CFC" w:rsidP="00B95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B9500F" w:rsidRPr="00463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  <w:r w:rsidR="00B950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podjęcia.</w:t>
      </w:r>
    </w:p>
    <w:p w14:paraId="4BCFBC15" w14:textId="2E00D2EE" w:rsidR="00B9500F" w:rsidRPr="00FE3C59" w:rsidRDefault="00FE3C59" w:rsidP="00FE3C59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FE3C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</w:t>
      </w:r>
    </w:p>
    <w:p w14:paraId="31A0B2E0" w14:textId="7CA6F744" w:rsidR="00FE3C59" w:rsidRPr="00FE3C59" w:rsidRDefault="00FE3C59" w:rsidP="00FE3C59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FE3C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Krzysztof </w:t>
      </w:r>
      <w:proofErr w:type="spellStart"/>
      <w:r w:rsidRPr="00FE3C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Szumała</w:t>
      </w:r>
      <w:proofErr w:type="spellEnd"/>
    </w:p>
    <w:p w14:paraId="76C356DE" w14:textId="77777777" w:rsidR="00B9500F" w:rsidRDefault="00B9500F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E3A86A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CA719E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D05F02" w14:textId="77777777" w:rsidR="00FB0BDA" w:rsidRDefault="00FB0BDA" w:rsidP="009A70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3FDDA6" w14:textId="446DF803" w:rsidR="009A7045" w:rsidRDefault="009A7045" w:rsidP="009A7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1E26F97B" w14:textId="77777777" w:rsidR="009A7045" w:rsidRDefault="009A7045" w:rsidP="009A70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3DA4CC" w14:textId="77777777" w:rsidR="009A7045" w:rsidRDefault="009A7045" w:rsidP="009A7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kwalifikacyjne dla pracowników samorządowych zatrudnionych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podstawie umowy o pracę</w:t>
      </w:r>
    </w:p>
    <w:p w14:paraId="4FE7FA07" w14:textId="77777777" w:rsidR="009A7045" w:rsidRDefault="009A7045" w:rsidP="009A7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2551"/>
      </w:tblGrid>
      <w:tr w:rsidR="009A7045" w14:paraId="68F492EF" w14:textId="77777777" w:rsidTr="00D411B7">
        <w:tc>
          <w:tcPr>
            <w:tcW w:w="2694" w:type="dxa"/>
            <w:vMerge w:val="restart"/>
          </w:tcPr>
          <w:p w14:paraId="116FC92B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2268" w:type="dxa"/>
            <w:vMerge w:val="restart"/>
          </w:tcPr>
          <w:p w14:paraId="08853C4F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Minimalny poziom wynagrodzenia zasadniczego</w:t>
            </w:r>
          </w:p>
        </w:tc>
        <w:tc>
          <w:tcPr>
            <w:tcW w:w="5386" w:type="dxa"/>
            <w:gridSpan w:val="2"/>
          </w:tcPr>
          <w:p w14:paraId="7A675353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wymagania kwalifikacyjne</w:t>
            </w:r>
          </w:p>
        </w:tc>
      </w:tr>
      <w:tr w:rsidR="009A7045" w14:paraId="723B7CC5" w14:textId="77777777" w:rsidTr="00D411B7">
        <w:tc>
          <w:tcPr>
            <w:tcW w:w="2694" w:type="dxa"/>
            <w:vMerge/>
          </w:tcPr>
          <w:p w14:paraId="09B5B75D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482AC7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DCC6A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oraz umiejętności zawodowe</w:t>
            </w:r>
          </w:p>
        </w:tc>
        <w:tc>
          <w:tcPr>
            <w:tcW w:w="2551" w:type="dxa"/>
          </w:tcPr>
          <w:p w14:paraId="52B7DA38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Staż pracy ( w latach )</w:t>
            </w:r>
          </w:p>
        </w:tc>
      </w:tr>
      <w:tr w:rsidR="009A7045" w14:paraId="315E45BA" w14:textId="77777777" w:rsidTr="00D411B7">
        <w:tc>
          <w:tcPr>
            <w:tcW w:w="2694" w:type="dxa"/>
          </w:tcPr>
          <w:p w14:paraId="6F2E770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48">
              <w:rPr>
                <w:rFonts w:ascii="Times New Roman" w:hAnsi="Times New Roman" w:cs="Times New Roman"/>
                <w:sz w:val="24"/>
                <w:szCs w:val="24"/>
              </w:rPr>
              <w:t>Sekretarz Gminy</w:t>
            </w:r>
          </w:p>
        </w:tc>
        <w:tc>
          <w:tcPr>
            <w:tcW w:w="2268" w:type="dxa"/>
          </w:tcPr>
          <w:p w14:paraId="6498D28E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  <w:p w14:paraId="55D28666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AD7B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6BB24718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45" w14:paraId="408C7332" w14:textId="77777777" w:rsidTr="00D411B7">
        <w:tc>
          <w:tcPr>
            <w:tcW w:w="2694" w:type="dxa"/>
          </w:tcPr>
          <w:p w14:paraId="08A5BA8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2268" w:type="dxa"/>
          </w:tcPr>
          <w:p w14:paraId="58F18B3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835" w:type="dxa"/>
          </w:tcPr>
          <w:p w14:paraId="45774D7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0CE4CCA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45" w14:paraId="077E2D29" w14:textId="77777777" w:rsidTr="00D411B7">
        <w:tc>
          <w:tcPr>
            <w:tcW w:w="2694" w:type="dxa"/>
          </w:tcPr>
          <w:p w14:paraId="672C0C0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Skarbnika</w:t>
            </w:r>
          </w:p>
        </w:tc>
        <w:tc>
          <w:tcPr>
            <w:tcW w:w="2268" w:type="dxa"/>
          </w:tcPr>
          <w:p w14:paraId="1FD6FBC2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835" w:type="dxa"/>
          </w:tcPr>
          <w:p w14:paraId="1584FB53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 lub podyplomowe ekonomiczne</w:t>
            </w:r>
          </w:p>
        </w:tc>
        <w:tc>
          <w:tcPr>
            <w:tcW w:w="2551" w:type="dxa"/>
          </w:tcPr>
          <w:p w14:paraId="29AA5B52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045" w14:paraId="7102FEB1" w14:textId="77777777" w:rsidTr="00D411B7">
        <w:tc>
          <w:tcPr>
            <w:tcW w:w="2694" w:type="dxa"/>
          </w:tcPr>
          <w:p w14:paraId="0E97459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</w:tc>
        <w:tc>
          <w:tcPr>
            <w:tcW w:w="2268" w:type="dxa"/>
          </w:tcPr>
          <w:p w14:paraId="5C55F844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  <w:p w14:paraId="692221F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7D0133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1FA3FBE3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45" w14:paraId="50C0E1C8" w14:textId="77777777" w:rsidTr="00D411B7">
        <w:tc>
          <w:tcPr>
            <w:tcW w:w="2694" w:type="dxa"/>
          </w:tcPr>
          <w:p w14:paraId="1AF1B43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2268" w:type="dxa"/>
          </w:tcPr>
          <w:p w14:paraId="459BEC83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835" w:type="dxa"/>
          </w:tcPr>
          <w:p w14:paraId="09CD3675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20AEEA5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715FE7A9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472E1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045" w14:paraId="6437752B" w14:textId="77777777" w:rsidTr="00D411B7">
        <w:tc>
          <w:tcPr>
            <w:tcW w:w="2694" w:type="dxa"/>
          </w:tcPr>
          <w:p w14:paraId="12A287E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Podinspektor</w:t>
            </w:r>
          </w:p>
        </w:tc>
        <w:tc>
          <w:tcPr>
            <w:tcW w:w="2268" w:type="dxa"/>
          </w:tcPr>
          <w:p w14:paraId="004579E0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46133A3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20069C9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38B2A47C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5D0938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045" w14:paraId="7E0620A3" w14:textId="77777777" w:rsidTr="00D411B7">
        <w:tc>
          <w:tcPr>
            <w:tcW w:w="2694" w:type="dxa"/>
          </w:tcPr>
          <w:p w14:paraId="3E96EBE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Księgowy</w:t>
            </w:r>
          </w:p>
        </w:tc>
        <w:tc>
          <w:tcPr>
            <w:tcW w:w="2268" w:type="dxa"/>
          </w:tcPr>
          <w:p w14:paraId="3EE5E639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835" w:type="dxa"/>
          </w:tcPr>
          <w:p w14:paraId="14BDED9B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5550FF1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1F560C04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317AAF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045" w14:paraId="27A9CEDC" w14:textId="77777777" w:rsidTr="00D411B7">
        <w:tc>
          <w:tcPr>
            <w:tcW w:w="2694" w:type="dxa"/>
          </w:tcPr>
          <w:p w14:paraId="4C1F10CA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Młodszy księgowy</w:t>
            </w:r>
          </w:p>
        </w:tc>
        <w:tc>
          <w:tcPr>
            <w:tcW w:w="2268" w:type="dxa"/>
          </w:tcPr>
          <w:p w14:paraId="5ED3EDB9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0353B1F8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DF2FD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593A2BA9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2EA16967" w14:textId="77777777" w:rsidTr="00D411B7">
        <w:tc>
          <w:tcPr>
            <w:tcW w:w="2694" w:type="dxa"/>
          </w:tcPr>
          <w:p w14:paraId="387186F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8" w:type="dxa"/>
          </w:tcPr>
          <w:p w14:paraId="7652AE27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14:paraId="5CF00FD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9DA1AD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3A501E26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045" w14:paraId="36EEE654" w14:textId="77777777" w:rsidTr="00D411B7">
        <w:tc>
          <w:tcPr>
            <w:tcW w:w="2694" w:type="dxa"/>
          </w:tcPr>
          <w:p w14:paraId="0155724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Młodszy referent</w:t>
            </w:r>
          </w:p>
        </w:tc>
        <w:tc>
          <w:tcPr>
            <w:tcW w:w="2268" w:type="dxa"/>
          </w:tcPr>
          <w:p w14:paraId="460EE4AA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14:paraId="44672EC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7AE94D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17551AB9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46B94979" w14:textId="77777777" w:rsidTr="00D411B7">
        <w:trPr>
          <w:trHeight w:val="532"/>
        </w:trPr>
        <w:tc>
          <w:tcPr>
            <w:tcW w:w="2694" w:type="dxa"/>
            <w:vMerge w:val="restart"/>
          </w:tcPr>
          <w:p w14:paraId="0606E40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2268" w:type="dxa"/>
          </w:tcPr>
          <w:p w14:paraId="5167C820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835" w:type="dxa"/>
          </w:tcPr>
          <w:p w14:paraId="157541B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2551" w:type="dxa"/>
          </w:tcPr>
          <w:p w14:paraId="4E665435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45" w14:paraId="3CF46924" w14:textId="77777777" w:rsidTr="00D411B7">
        <w:trPr>
          <w:trHeight w:val="412"/>
        </w:trPr>
        <w:tc>
          <w:tcPr>
            <w:tcW w:w="2694" w:type="dxa"/>
            <w:vMerge/>
          </w:tcPr>
          <w:p w14:paraId="4D44871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FF58E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835" w:type="dxa"/>
          </w:tcPr>
          <w:p w14:paraId="570307DC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2A51709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115A343E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92F60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7045" w14:paraId="7FFE9271" w14:textId="77777777" w:rsidTr="00D411B7">
        <w:tc>
          <w:tcPr>
            <w:tcW w:w="2694" w:type="dxa"/>
            <w:vMerge/>
          </w:tcPr>
          <w:p w14:paraId="07726FA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34BBD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66ED7038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3DF6F706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466F837C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1411E0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045" w14:paraId="09FAE2D3" w14:textId="77777777" w:rsidTr="00D411B7">
        <w:trPr>
          <w:trHeight w:val="320"/>
        </w:trPr>
        <w:tc>
          <w:tcPr>
            <w:tcW w:w="2694" w:type="dxa"/>
            <w:vMerge w:val="restart"/>
          </w:tcPr>
          <w:p w14:paraId="6444F19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2268" w:type="dxa"/>
          </w:tcPr>
          <w:p w14:paraId="43F5D18D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835" w:type="dxa"/>
          </w:tcPr>
          <w:p w14:paraId="4874ECEF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14:paraId="48B2571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7CC37453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52A11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7045" w14:paraId="778329D0" w14:textId="77777777" w:rsidTr="00D411B7">
        <w:trPr>
          <w:trHeight w:val="412"/>
        </w:trPr>
        <w:tc>
          <w:tcPr>
            <w:tcW w:w="2694" w:type="dxa"/>
            <w:vMerge/>
          </w:tcPr>
          <w:p w14:paraId="78DC68A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8C59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835" w:type="dxa"/>
          </w:tcPr>
          <w:p w14:paraId="77B1C8C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7A71B6EA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045" w14:paraId="409F1232" w14:textId="77777777" w:rsidTr="00D411B7">
        <w:tc>
          <w:tcPr>
            <w:tcW w:w="2694" w:type="dxa"/>
            <w:vMerge/>
          </w:tcPr>
          <w:p w14:paraId="7DE805A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E941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835" w:type="dxa"/>
          </w:tcPr>
          <w:p w14:paraId="1AF412E5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20859B2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6BA85476" w14:textId="77777777" w:rsidTr="00D411B7">
        <w:tc>
          <w:tcPr>
            <w:tcW w:w="2694" w:type="dxa"/>
          </w:tcPr>
          <w:p w14:paraId="3189E3E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2268" w:type="dxa"/>
          </w:tcPr>
          <w:p w14:paraId="11F7EECE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F9113E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B642B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0A2940D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10A10981" w14:textId="77777777" w:rsidTr="00D411B7">
        <w:tc>
          <w:tcPr>
            <w:tcW w:w="2694" w:type="dxa"/>
          </w:tcPr>
          <w:p w14:paraId="33BD1819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Sprzątaczka</w:t>
            </w:r>
          </w:p>
        </w:tc>
        <w:tc>
          <w:tcPr>
            <w:tcW w:w="2268" w:type="dxa"/>
          </w:tcPr>
          <w:p w14:paraId="785239D7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581E73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0EBFF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551" w:type="dxa"/>
          </w:tcPr>
          <w:p w14:paraId="49BA7180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20493557" w14:textId="77777777" w:rsidTr="00D411B7">
        <w:tc>
          <w:tcPr>
            <w:tcW w:w="2694" w:type="dxa"/>
          </w:tcPr>
          <w:p w14:paraId="0CF650B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Palacz - konserwator</w:t>
            </w:r>
          </w:p>
        </w:tc>
        <w:tc>
          <w:tcPr>
            <w:tcW w:w="2268" w:type="dxa"/>
          </w:tcPr>
          <w:p w14:paraId="60832E75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239A1E4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87CF6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772D4F54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4DD2D41C" w14:textId="77777777" w:rsidTr="00D411B7">
        <w:tc>
          <w:tcPr>
            <w:tcW w:w="2694" w:type="dxa"/>
          </w:tcPr>
          <w:p w14:paraId="33900CC5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Konserwator sprzętu</w:t>
            </w:r>
          </w:p>
        </w:tc>
        <w:tc>
          <w:tcPr>
            <w:tcW w:w="2268" w:type="dxa"/>
          </w:tcPr>
          <w:p w14:paraId="3846A3F4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090C9EF0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A01C1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</w:t>
            </w:r>
          </w:p>
        </w:tc>
        <w:tc>
          <w:tcPr>
            <w:tcW w:w="2551" w:type="dxa"/>
          </w:tcPr>
          <w:p w14:paraId="0062152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045" w14:paraId="3E23946B" w14:textId="77777777" w:rsidTr="00D411B7">
        <w:tc>
          <w:tcPr>
            <w:tcW w:w="2694" w:type="dxa"/>
          </w:tcPr>
          <w:p w14:paraId="2C200693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świetlicy</w:t>
            </w:r>
          </w:p>
        </w:tc>
        <w:tc>
          <w:tcPr>
            <w:tcW w:w="2268" w:type="dxa"/>
          </w:tcPr>
          <w:p w14:paraId="63A8F371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63901F2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08D51E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2551" w:type="dxa"/>
          </w:tcPr>
          <w:p w14:paraId="0CE4BC97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7045" w14:paraId="4C76C822" w14:textId="77777777" w:rsidTr="00D411B7">
        <w:tc>
          <w:tcPr>
            <w:tcW w:w="2694" w:type="dxa"/>
          </w:tcPr>
          <w:p w14:paraId="7601A31C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2268" w:type="dxa"/>
          </w:tcPr>
          <w:p w14:paraId="37DB6BFF" w14:textId="77777777" w:rsidR="009A7045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7CAF52B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2C632A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2551" w:type="dxa"/>
          </w:tcPr>
          <w:p w14:paraId="01E51582" w14:textId="77777777" w:rsidR="009A7045" w:rsidRPr="00AB3B48" w:rsidRDefault="009A7045" w:rsidP="00D4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3E8AB21" w14:textId="77777777" w:rsidR="009A7045" w:rsidRPr="00AB3B48" w:rsidRDefault="009A7045" w:rsidP="009A70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331B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15D314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E73506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3CFCF39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679D3D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F503A4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4667E5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69C1B0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C7468C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49D079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2FD767" w14:textId="77777777" w:rsidR="00A01DDE" w:rsidRDefault="00A01DDE" w:rsidP="00D84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01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72A0"/>
    <w:multiLevelType w:val="hybridMultilevel"/>
    <w:tmpl w:val="6FEACD8E"/>
    <w:lvl w:ilvl="0" w:tplc="3B024362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19D"/>
    <w:multiLevelType w:val="hybridMultilevel"/>
    <w:tmpl w:val="C358A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05DA"/>
    <w:multiLevelType w:val="hybridMultilevel"/>
    <w:tmpl w:val="40F2F1A2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4DA43D9"/>
    <w:multiLevelType w:val="hybridMultilevel"/>
    <w:tmpl w:val="753C1B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2BF"/>
    <w:multiLevelType w:val="hybridMultilevel"/>
    <w:tmpl w:val="23C0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F2DEA"/>
    <w:multiLevelType w:val="hybridMultilevel"/>
    <w:tmpl w:val="270A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307A"/>
    <w:multiLevelType w:val="hybridMultilevel"/>
    <w:tmpl w:val="765C1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02422"/>
    <w:multiLevelType w:val="hybridMultilevel"/>
    <w:tmpl w:val="25DE37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85175">
    <w:abstractNumId w:val="2"/>
  </w:num>
  <w:num w:numId="2" w16cid:durableId="172454556">
    <w:abstractNumId w:val="4"/>
  </w:num>
  <w:num w:numId="3" w16cid:durableId="741875200">
    <w:abstractNumId w:val="5"/>
  </w:num>
  <w:num w:numId="4" w16cid:durableId="1207836248">
    <w:abstractNumId w:val="6"/>
  </w:num>
  <w:num w:numId="5" w16cid:durableId="2013289195">
    <w:abstractNumId w:val="1"/>
  </w:num>
  <w:num w:numId="6" w16cid:durableId="2028098525">
    <w:abstractNumId w:val="0"/>
  </w:num>
  <w:num w:numId="7" w16cid:durableId="1117138852">
    <w:abstractNumId w:val="3"/>
  </w:num>
  <w:num w:numId="8" w16cid:durableId="521363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2B"/>
    <w:rsid w:val="000A10AE"/>
    <w:rsid w:val="000E0C8D"/>
    <w:rsid w:val="001036B7"/>
    <w:rsid w:val="00144D04"/>
    <w:rsid w:val="00171052"/>
    <w:rsid w:val="001E1BD3"/>
    <w:rsid w:val="00334908"/>
    <w:rsid w:val="0038416A"/>
    <w:rsid w:val="003843F5"/>
    <w:rsid w:val="0046352B"/>
    <w:rsid w:val="005F1113"/>
    <w:rsid w:val="006B1720"/>
    <w:rsid w:val="006E1B76"/>
    <w:rsid w:val="00726878"/>
    <w:rsid w:val="00770A5D"/>
    <w:rsid w:val="007B3585"/>
    <w:rsid w:val="007C5EE8"/>
    <w:rsid w:val="007D7C38"/>
    <w:rsid w:val="007E2F58"/>
    <w:rsid w:val="008C4D66"/>
    <w:rsid w:val="008F5E3D"/>
    <w:rsid w:val="00916D7C"/>
    <w:rsid w:val="009A7045"/>
    <w:rsid w:val="009F1C23"/>
    <w:rsid w:val="00A01DDE"/>
    <w:rsid w:val="00A12E7D"/>
    <w:rsid w:val="00A507A3"/>
    <w:rsid w:val="00A96AF7"/>
    <w:rsid w:val="00AE0D41"/>
    <w:rsid w:val="00AF7CFC"/>
    <w:rsid w:val="00B0370E"/>
    <w:rsid w:val="00B9500F"/>
    <w:rsid w:val="00BC0FD7"/>
    <w:rsid w:val="00C3377B"/>
    <w:rsid w:val="00C50121"/>
    <w:rsid w:val="00C863A8"/>
    <w:rsid w:val="00D167C0"/>
    <w:rsid w:val="00D53FA8"/>
    <w:rsid w:val="00D848F1"/>
    <w:rsid w:val="00E2054F"/>
    <w:rsid w:val="00E61125"/>
    <w:rsid w:val="00E67C08"/>
    <w:rsid w:val="00ED0551"/>
    <w:rsid w:val="00EE6DCA"/>
    <w:rsid w:val="00F22A22"/>
    <w:rsid w:val="00F842AD"/>
    <w:rsid w:val="00F95FFA"/>
    <w:rsid w:val="00FB0BDA"/>
    <w:rsid w:val="00FB1790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71E6"/>
  <w15:chartTrackingRefBased/>
  <w15:docId w15:val="{901F277A-7830-4CCC-BA87-B6EBAE2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5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D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1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97FD-7102-4D49-8580-600D796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2</cp:revision>
  <cp:lastPrinted>2023-07-12T07:51:00Z</cp:lastPrinted>
  <dcterms:created xsi:type="dcterms:W3CDTF">2023-07-13T10:30:00Z</dcterms:created>
  <dcterms:modified xsi:type="dcterms:W3CDTF">2023-07-13T10:30:00Z</dcterms:modified>
</cp:coreProperties>
</file>