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D5723" w14:textId="09B5E652" w:rsidR="000C7840" w:rsidRPr="00DC3F67" w:rsidRDefault="000C7840" w:rsidP="00F645D4">
      <w:pPr>
        <w:spacing w:before="120" w:after="120"/>
        <w:ind w:left="6372"/>
        <w:jc w:val="right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Załącznik nr </w:t>
      </w:r>
      <w:r w:rsid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1a</w:t>
      </w: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do SWZ</w:t>
      </w:r>
    </w:p>
    <w:p w14:paraId="1C7882D4" w14:textId="77777777" w:rsidR="003974CA" w:rsidRDefault="003974CA" w:rsidP="003974CA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Nazwa Wykonawcy: ...................................................... </w:t>
      </w:r>
    </w:p>
    <w:p w14:paraId="563FD1BC" w14:textId="77777777" w:rsidR="003974CA" w:rsidRDefault="003974CA" w:rsidP="003974CA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Ulica: ............................................................................. </w:t>
      </w:r>
    </w:p>
    <w:p w14:paraId="695E0784" w14:textId="77777777" w:rsidR="003974CA" w:rsidRDefault="003974CA" w:rsidP="003974CA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Kod i miejscowość: ........................................................ </w:t>
      </w:r>
    </w:p>
    <w:p w14:paraId="57533435" w14:textId="77777777" w:rsidR="003974CA" w:rsidRDefault="003974CA" w:rsidP="003974CA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NIP: ………………………………… REGON: …………………………….. </w:t>
      </w:r>
    </w:p>
    <w:p w14:paraId="7C546CBC" w14:textId="77777777" w:rsidR="003B7E01" w:rsidRPr="00DC3F67" w:rsidRDefault="003B7E01" w:rsidP="00E05EBF">
      <w:pPr>
        <w:spacing w:before="120" w:after="120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</w:p>
    <w:p w14:paraId="4CF2E634" w14:textId="071D4220" w:rsidR="00E05EBF" w:rsidRPr="00DC3F67" w:rsidRDefault="00E05EBF" w:rsidP="00E05EBF">
      <w:pPr>
        <w:spacing w:before="120" w:after="120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Znak </w:t>
      </w:r>
      <w:r w:rsidR="0097665B"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sprawy: </w:t>
      </w:r>
      <w:r w:rsidR="00F4033F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RO.271.50.2024.NB</w:t>
      </w:r>
    </w:p>
    <w:p w14:paraId="29CF4F84" w14:textId="77777777" w:rsidR="00DC3F67" w:rsidRDefault="00DC3F67" w:rsidP="000C7840">
      <w:pPr>
        <w:spacing w:before="120" w:after="120"/>
        <w:jc w:val="center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</w:p>
    <w:p w14:paraId="05248734" w14:textId="2E4F192E" w:rsidR="000C7840" w:rsidRPr="00DC3F67" w:rsidRDefault="000C7840" w:rsidP="000C7840">
      <w:pPr>
        <w:spacing w:before="120" w:after="120"/>
        <w:jc w:val="center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FORMULARZ OFERTOW</w:t>
      </w:r>
      <w:r w:rsidR="00CC280C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O</w:t>
      </w:r>
      <w:r w:rsidR="00A73321"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TECHNICZNY</w:t>
      </w:r>
    </w:p>
    <w:p w14:paraId="2D858D12" w14:textId="392892F3" w:rsidR="002822B9" w:rsidRPr="00F4033F" w:rsidRDefault="000C7840" w:rsidP="00F4033F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 xml:space="preserve">Nawiązując do ogłoszenia o wszczęciu postępowania o udzielenie zamówienia publicznego </w:t>
      </w:r>
      <w:r w:rsidR="00F4033F">
        <w:rPr>
          <w:rFonts w:ascii="Arial" w:hAnsi="Arial" w:cs="Arial"/>
          <w:spacing w:val="4"/>
          <w:sz w:val="20"/>
          <w:szCs w:val="20"/>
        </w:rPr>
        <w:br/>
      </w:r>
      <w:r w:rsidRPr="00DC3F67">
        <w:rPr>
          <w:rFonts w:ascii="Arial" w:hAnsi="Arial" w:cs="Arial"/>
          <w:spacing w:val="4"/>
          <w:sz w:val="20"/>
          <w:szCs w:val="20"/>
        </w:rPr>
        <w:t xml:space="preserve">pn. </w:t>
      </w:r>
      <w:r w:rsidR="00F4033F" w:rsidRPr="00F4033F">
        <w:rPr>
          <w:rFonts w:ascii="Arial" w:hAnsi="Arial" w:cs="Arial"/>
          <w:b/>
          <w:bCs/>
          <w:spacing w:val="4"/>
          <w:sz w:val="20"/>
          <w:szCs w:val="20"/>
        </w:rPr>
        <w:t xml:space="preserve">"Dostawa sprzętu i oprogramowania w ramach projektu </w:t>
      </w:r>
      <w:proofErr w:type="spellStart"/>
      <w:r w:rsidR="00F4033F" w:rsidRPr="00F4033F">
        <w:rPr>
          <w:rFonts w:ascii="Arial" w:hAnsi="Arial" w:cs="Arial"/>
          <w:b/>
          <w:bCs/>
          <w:spacing w:val="4"/>
          <w:sz w:val="20"/>
          <w:szCs w:val="20"/>
        </w:rPr>
        <w:t>Cyberbezpieczny</w:t>
      </w:r>
      <w:proofErr w:type="spellEnd"/>
      <w:r w:rsidR="00F4033F" w:rsidRPr="00F4033F">
        <w:rPr>
          <w:rFonts w:ascii="Arial" w:hAnsi="Arial" w:cs="Arial"/>
          <w:b/>
          <w:bCs/>
          <w:spacing w:val="4"/>
          <w:sz w:val="20"/>
          <w:szCs w:val="20"/>
        </w:rPr>
        <w:t xml:space="preserve"> Samorząd - Gmina Milejewo”</w:t>
      </w:r>
    </w:p>
    <w:p w14:paraId="08628FCC" w14:textId="4A7F5FA0" w:rsidR="000C7840" w:rsidRPr="00DC3F67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 xml:space="preserve"> 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194"/>
        <w:gridCol w:w="708"/>
        <w:gridCol w:w="5529"/>
      </w:tblGrid>
      <w:tr w:rsidR="00A73321" w:rsidRPr="00DC3F67" w14:paraId="7B4B315D" w14:textId="77777777" w:rsidTr="003974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vAlign w:val="center"/>
            <w:hideMark/>
          </w:tcPr>
          <w:p w14:paraId="3B542FFA" w14:textId="07CD07DD" w:rsidR="00A73321" w:rsidRPr="00DC3F67" w:rsidRDefault="003974CA" w:rsidP="003974CA">
            <w:pPr>
              <w:ind w:right="-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A73321" w:rsidRPr="00DC3F67">
              <w:rPr>
                <w:rFonts w:ascii="Arial" w:hAnsi="Arial" w:cs="Arial"/>
                <w:color w:val="000000"/>
                <w:sz w:val="20"/>
                <w:szCs w:val="20"/>
              </w:rPr>
              <w:t>.p.</w:t>
            </w:r>
          </w:p>
        </w:tc>
        <w:tc>
          <w:tcPr>
            <w:tcW w:w="3194" w:type="dxa"/>
            <w:noWrap/>
            <w:vAlign w:val="center"/>
            <w:hideMark/>
          </w:tcPr>
          <w:p w14:paraId="27C153B4" w14:textId="6D67AC10" w:rsidR="00A73321" w:rsidRPr="00DC3F67" w:rsidRDefault="00A73321" w:rsidP="003974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08" w:type="dxa"/>
            <w:noWrap/>
            <w:vAlign w:val="center"/>
            <w:hideMark/>
          </w:tcPr>
          <w:p w14:paraId="3EB4D79D" w14:textId="7882DC26" w:rsidR="00A73321" w:rsidRPr="00DC3F67" w:rsidRDefault="00A73321" w:rsidP="003974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529" w:type="dxa"/>
            <w:noWrap/>
            <w:vAlign w:val="center"/>
            <w:hideMark/>
          </w:tcPr>
          <w:p w14:paraId="75A94F11" w14:textId="5A67EC9A" w:rsidR="00A73321" w:rsidRPr="00DC3F67" w:rsidRDefault="003974CA" w:rsidP="003974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Oferowane parametry</w:t>
            </w:r>
          </w:p>
        </w:tc>
      </w:tr>
      <w:tr w:rsidR="003974CA" w:rsidRPr="00DC3F67" w14:paraId="388DC584" w14:textId="77777777" w:rsidTr="003974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0EB1B619" w14:textId="5000410F" w:rsidR="003974CA" w:rsidRPr="00095221" w:rsidRDefault="003974CA" w:rsidP="00095221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09522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94" w:type="dxa"/>
          </w:tcPr>
          <w:p w14:paraId="52A3938E" w14:textId="0F82E4FC" w:rsidR="003974CA" w:rsidRPr="003602B4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Rozbudowa serwera aplikacyjnego</w:t>
            </w:r>
          </w:p>
        </w:tc>
        <w:tc>
          <w:tcPr>
            <w:tcW w:w="708" w:type="dxa"/>
          </w:tcPr>
          <w:p w14:paraId="68608A72" w14:textId="34DA9F1A" w:rsidR="003974CA" w:rsidRPr="00DC3F67" w:rsidRDefault="003974CA" w:rsidP="00397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29" w:type="dxa"/>
            <w:noWrap/>
            <w:hideMark/>
          </w:tcPr>
          <w:p w14:paraId="4A1C3E45" w14:textId="722E36CD" w:rsidR="003974CA" w:rsidRPr="00DC3F67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974CA" w:rsidRPr="00DC3F67" w14:paraId="7B0966F3" w14:textId="77777777" w:rsidTr="003974C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31DF3ABC" w14:textId="4A94B686" w:rsidR="003974CA" w:rsidRPr="00095221" w:rsidRDefault="003974CA" w:rsidP="00095221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09522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94" w:type="dxa"/>
          </w:tcPr>
          <w:p w14:paraId="5BDD19B5" w14:textId="68DD978D" w:rsidR="003974CA" w:rsidRPr="003602B4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Centralny UPS 10kVA</w:t>
            </w:r>
          </w:p>
        </w:tc>
        <w:tc>
          <w:tcPr>
            <w:tcW w:w="708" w:type="dxa"/>
          </w:tcPr>
          <w:p w14:paraId="4C3025AC" w14:textId="1093D3C4" w:rsidR="003974CA" w:rsidRPr="00DC3F67" w:rsidRDefault="003974CA" w:rsidP="00397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29" w:type="dxa"/>
            <w:noWrap/>
            <w:hideMark/>
          </w:tcPr>
          <w:p w14:paraId="67DF428F" w14:textId="0CFB9FE9" w:rsidR="003974CA" w:rsidRPr="00DC3F67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974CA" w:rsidRPr="00DC3F67" w14:paraId="6A3D660F" w14:textId="77777777" w:rsidTr="003974C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2712D46" w14:textId="61C3E040" w:rsidR="003974CA" w:rsidRPr="00095221" w:rsidRDefault="003974CA" w:rsidP="00095221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09522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94" w:type="dxa"/>
          </w:tcPr>
          <w:p w14:paraId="7AE2D07C" w14:textId="1ED433CA" w:rsidR="003974CA" w:rsidRPr="003602B4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Urządzenie UTM</w:t>
            </w:r>
          </w:p>
        </w:tc>
        <w:tc>
          <w:tcPr>
            <w:tcW w:w="708" w:type="dxa"/>
          </w:tcPr>
          <w:p w14:paraId="6A652133" w14:textId="790AEB3F" w:rsidR="003974CA" w:rsidRPr="00DC3F67" w:rsidRDefault="003974CA" w:rsidP="00397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29" w:type="dxa"/>
            <w:noWrap/>
          </w:tcPr>
          <w:p w14:paraId="76E92BAC" w14:textId="77777777" w:rsidR="003974CA" w:rsidRPr="00DC3F67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974CA" w:rsidRPr="00DC3F67" w14:paraId="00F06905" w14:textId="77777777" w:rsidTr="003974C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08141F6" w14:textId="06C8F2B6" w:rsidR="003974CA" w:rsidRPr="00095221" w:rsidRDefault="003974CA" w:rsidP="00095221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09522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94" w:type="dxa"/>
          </w:tcPr>
          <w:p w14:paraId="09CC6585" w14:textId="484410EB" w:rsidR="003974CA" w:rsidRPr="003602B4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erwer NAS klasy korporacyjnej</w:t>
            </w:r>
          </w:p>
        </w:tc>
        <w:tc>
          <w:tcPr>
            <w:tcW w:w="708" w:type="dxa"/>
          </w:tcPr>
          <w:p w14:paraId="015F490E" w14:textId="3A6744B8" w:rsidR="003974CA" w:rsidRPr="00DC3F67" w:rsidRDefault="003974CA" w:rsidP="00397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29" w:type="dxa"/>
            <w:noWrap/>
          </w:tcPr>
          <w:p w14:paraId="1889FE60" w14:textId="77777777" w:rsidR="003974CA" w:rsidRPr="00DC3F67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974CA" w:rsidRPr="00DC3F67" w14:paraId="0553751D" w14:textId="77777777" w:rsidTr="003974C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1F98483" w14:textId="02F42922" w:rsidR="003974CA" w:rsidRPr="00095221" w:rsidRDefault="003974CA" w:rsidP="00095221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09522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94" w:type="dxa"/>
          </w:tcPr>
          <w:p w14:paraId="7C5D690F" w14:textId="0B51A64B" w:rsidR="003974CA" w:rsidRPr="003602B4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ostarczenie i wdrożenie narzędzi klasy EDR</w:t>
            </w:r>
          </w:p>
        </w:tc>
        <w:tc>
          <w:tcPr>
            <w:tcW w:w="708" w:type="dxa"/>
          </w:tcPr>
          <w:p w14:paraId="26945721" w14:textId="4B57E011" w:rsidR="003974CA" w:rsidRPr="00DC3F67" w:rsidRDefault="003974CA" w:rsidP="00397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29" w:type="dxa"/>
            <w:noWrap/>
          </w:tcPr>
          <w:p w14:paraId="5D00DE0D" w14:textId="77777777" w:rsidR="003974CA" w:rsidRPr="00DC3F67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974CA" w:rsidRPr="00DC3F67" w14:paraId="7A58AD4E" w14:textId="77777777" w:rsidTr="003974C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DC08B96" w14:textId="0CDAF7B5" w:rsidR="003974CA" w:rsidRPr="00095221" w:rsidRDefault="003974CA" w:rsidP="00095221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09522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94" w:type="dxa"/>
          </w:tcPr>
          <w:p w14:paraId="0EB7E039" w14:textId="05189166" w:rsidR="003974CA" w:rsidRPr="003602B4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Switch 10Gb</w:t>
            </w:r>
          </w:p>
        </w:tc>
        <w:tc>
          <w:tcPr>
            <w:tcW w:w="708" w:type="dxa"/>
          </w:tcPr>
          <w:p w14:paraId="3F219F62" w14:textId="62C9265F" w:rsidR="003974CA" w:rsidRPr="00DC3F67" w:rsidRDefault="003974CA" w:rsidP="00397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29" w:type="dxa"/>
            <w:noWrap/>
          </w:tcPr>
          <w:p w14:paraId="78FC1904" w14:textId="77777777" w:rsidR="003974CA" w:rsidRPr="00DC3F67" w:rsidRDefault="003974CA" w:rsidP="003974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216333" w14:textId="618794FF" w:rsidR="000C7840" w:rsidRPr="00DC3F67" w:rsidRDefault="000C7840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1135E707" w14:textId="6D4145B4" w:rsidR="008D676B" w:rsidRPr="00DC3F67" w:rsidRDefault="00A73321" w:rsidP="003D2F42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>Wymaga się bezwzględnego wypełnieni</w:t>
      </w:r>
      <w:r w:rsidR="003974CA">
        <w:rPr>
          <w:rFonts w:ascii="Arial" w:hAnsi="Arial" w:cs="Arial"/>
          <w:spacing w:val="4"/>
          <w:sz w:val="20"/>
          <w:szCs w:val="20"/>
        </w:rPr>
        <w:t xml:space="preserve">a kolumny „Oferowane parametry” w której </w:t>
      </w:r>
      <w:r w:rsidR="003974CA" w:rsidRPr="003974CA">
        <w:rPr>
          <w:rFonts w:ascii="Arial" w:hAnsi="Arial" w:cs="Arial"/>
          <w:spacing w:val="4"/>
          <w:sz w:val="20"/>
          <w:szCs w:val="20"/>
        </w:rPr>
        <w:t xml:space="preserve">należy podać nazwy własne producentów, modele wraz z głównymi parametrami, rodzaje i typ licencji, długość i poziom oferowanego wsparcia, numery </w:t>
      </w:r>
      <w:proofErr w:type="spellStart"/>
      <w:r w:rsidR="003974CA" w:rsidRPr="003974CA">
        <w:rPr>
          <w:rFonts w:ascii="Arial" w:hAnsi="Arial" w:cs="Arial"/>
          <w:spacing w:val="4"/>
          <w:sz w:val="20"/>
          <w:szCs w:val="20"/>
        </w:rPr>
        <w:t>PartNumber</w:t>
      </w:r>
      <w:proofErr w:type="spellEnd"/>
      <w:r w:rsidR="003974CA">
        <w:rPr>
          <w:rFonts w:ascii="Arial" w:hAnsi="Arial" w:cs="Arial"/>
          <w:spacing w:val="4"/>
          <w:sz w:val="20"/>
          <w:szCs w:val="20"/>
        </w:rPr>
        <w:t xml:space="preserve"> producentów</w:t>
      </w:r>
      <w:r w:rsidR="003974CA" w:rsidRPr="003974CA">
        <w:rPr>
          <w:rFonts w:ascii="Arial" w:hAnsi="Arial" w:cs="Arial"/>
          <w:spacing w:val="4"/>
          <w:sz w:val="20"/>
          <w:szCs w:val="20"/>
        </w:rPr>
        <w:t xml:space="preserve"> dla głównych elementów jeśli występują lub pozwolą</w:t>
      </w:r>
      <w:r w:rsidR="003974CA">
        <w:rPr>
          <w:rFonts w:ascii="Arial" w:hAnsi="Arial" w:cs="Arial"/>
          <w:spacing w:val="4"/>
          <w:sz w:val="20"/>
          <w:szCs w:val="20"/>
        </w:rPr>
        <w:t xml:space="preserve"> Zamawiającemu</w:t>
      </w:r>
      <w:r w:rsidR="003974CA" w:rsidRPr="003974CA">
        <w:rPr>
          <w:rFonts w:ascii="Arial" w:hAnsi="Arial" w:cs="Arial"/>
          <w:spacing w:val="4"/>
          <w:sz w:val="20"/>
          <w:szCs w:val="20"/>
        </w:rPr>
        <w:t xml:space="preserve"> na bezproblemową identy</w:t>
      </w:r>
      <w:r w:rsidR="003974CA">
        <w:rPr>
          <w:rFonts w:ascii="Arial" w:hAnsi="Arial" w:cs="Arial"/>
          <w:spacing w:val="4"/>
          <w:sz w:val="20"/>
          <w:szCs w:val="20"/>
        </w:rPr>
        <w:t>fikację oferowanego rozwiązania.</w:t>
      </w:r>
    </w:p>
    <w:p w14:paraId="6BE33D89" w14:textId="5C604C59" w:rsidR="00A73321" w:rsidRPr="00DC3F67" w:rsidRDefault="00A73321" w:rsidP="003D2F42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 xml:space="preserve">Brak wypełnienia kolumny „Oferowane parametry” skutkowało będzie odrzuceniem oferty na podstawie </w:t>
      </w:r>
      <w:r w:rsidR="00F4033F">
        <w:rPr>
          <w:rFonts w:ascii="Arial" w:hAnsi="Arial" w:cs="Arial"/>
          <w:spacing w:val="4"/>
          <w:sz w:val="20"/>
          <w:szCs w:val="20"/>
        </w:rPr>
        <w:br/>
      </w:r>
      <w:r w:rsidRPr="00DC3F67">
        <w:rPr>
          <w:rFonts w:ascii="Arial" w:hAnsi="Arial" w:cs="Arial"/>
          <w:spacing w:val="4"/>
          <w:sz w:val="20"/>
          <w:szCs w:val="20"/>
        </w:rPr>
        <w:t>art.</w:t>
      </w:r>
      <w:r w:rsidR="003D2F42" w:rsidRPr="00DC3F67">
        <w:rPr>
          <w:rFonts w:ascii="Arial" w:hAnsi="Arial" w:cs="Arial"/>
          <w:spacing w:val="4"/>
          <w:sz w:val="20"/>
          <w:szCs w:val="20"/>
        </w:rPr>
        <w:t xml:space="preserve"> </w:t>
      </w:r>
      <w:r w:rsidR="00E05EBF" w:rsidRPr="00DC3F67">
        <w:rPr>
          <w:rFonts w:ascii="Arial" w:hAnsi="Arial" w:cs="Arial"/>
          <w:spacing w:val="4"/>
          <w:sz w:val="20"/>
          <w:szCs w:val="20"/>
        </w:rPr>
        <w:t xml:space="preserve">226 ust. 1 pkt. 5 </w:t>
      </w:r>
      <w:r w:rsidRPr="00DC3F67">
        <w:rPr>
          <w:rFonts w:ascii="Arial" w:hAnsi="Arial" w:cs="Arial"/>
          <w:spacing w:val="4"/>
          <w:sz w:val="20"/>
          <w:szCs w:val="20"/>
        </w:rPr>
        <w:t xml:space="preserve"> ustawy </w:t>
      </w:r>
      <w:proofErr w:type="spellStart"/>
      <w:r w:rsidRPr="00DC3F67">
        <w:rPr>
          <w:rFonts w:ascii="Arial" w:hAnsi="Arial" w:cs="Arial"/>
          <w:spacing w:val="4"/>
          <w:sz w:val="20"/>
          <w:szCs w:val="20"/>
        </w:rPr>
        <w:t>Pzp</w:t>
      </w:r>
      <w:proofErr w:type="spellEnd"/>
      <w:r w:rsidRPr="00DC3F67">
        <w:rPr>
          <w:rFonts w:ascii="Arial" w:hAnsi="Arial" w:cs="Arial"/>
          <w:spacing w:val="4"/>
          <w:sz w:val="20"/>
          <w:szCs w:val="20"/>
        </w:rPr>
        <w:t>, jako niezg</w:t>
      </w:r>
      <w:r w:rsidR="008D676B" w:rsidRPr="00DC3F67">
        <w:rPr>
          <w:rFonts w:ascii="Arial" w:hAnsi="Arial" w:cs="Arial"/>
          <w:spacing w:val="4"/>
          <w:sz w:val="20"/>
          <w:szCs w:val="20"/>
        </w:rPr>
        <w:t>odnej z treścią SWZ.</w:t>
      </w:r>
    </w:p>
    <w:p w14:paraId="296BD7ED" w14:textId="1C97D587" w:rsidR="00A73321" w:rsidRDefault="00A73321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07E75A3D" w14:textId="4F6B9EC1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6EB63252" w14:textId="093A9B93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286F19D7" w14:textId="4F01F02F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186817FD" w14:textId="5CA34CA2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7FBFC59A" w14:textId="77777777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48EB494E" w14:textId="6FA56232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36B50496" w14:textId="77777777" w:rsidR="00E2332A" w:rsidRDefault="00E2332A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1D78FC17" w14:textId="77777777" w:rsidR="00F632AA" w:rsidRDefault="00F632AA" w:rsidP="00F632AA">
      <w:pPr>
        <w:jc w:val="center"/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7B3D9FD9" w14:textId="46B82B45" w:rsidR="00A73321" w:rsidRPr="00DC3F67" w:rsidRDefault="00A73321" w:rsidP="00A73321">
      <w:pPr>
        <w:spacing w:before="120" w:after="120"/>
        <w:rPr>
          <w:rFonts w:ascii="Arial" w:hAnsi="Arial" w:cs="Arial"/>
          <w:sz w:val="20"/>
          <w:szCs w:val="20"/>
        </w:rPr>
      </w:pPr>
    </w:p>
    <w:sectPr w:rsidR="00A73321" w:rsidRPr="00DC3F67" w:rsidSect="00F632AA">
      <w:headerReference w:type="even" r:id="rId8"/>
      <w:headerReference w:type="default" r:id="rId9"/>
      <w:footerReference w:type="default" r:id="rId10"/>
      <w:pgSz w:w="11906" w:h="16838"/>
      <w:pgMar w:top="1843" w:right="991" w:bottom="851" w:left="851" w:header="387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8E07E" w14:textId="77777777" w:rsidR="00716EC5" w:rsidRDefault="00716EC5">
      <w:r>
        <w:separator/>
      </w:r>
    </w:p>
  </w:endnote>
  <w:endnote w:type="continuationSeparator" w:id="0">
    <w:p w14:paraId="0A2EAF87" w14:textId="77777777" w:rsidR="00716EC5" w:rsidRDefault="0071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316666"/>
      <w:docPartObj>
        <w:docPartGallery w:val="Page Numbers (Bottom of Page)"/>
        <w:docPartUnique/>
      </w:docPartObj>
    </w:sdtPr>
    <w:sdtEndPr/>
    <w:sdtContent>
      <w:p w14:paraId="1BDD80D9" w14:textId="1A75F8E0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32A">
          <w:rPr>
            <w:noProof/>
          </w:rPr>
          <w:t>1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06AF6" w14:textId="77777777" w:rsidR="00716EC5" w:rsidRDefault="00716EC5">
      <w:r>
        <w:separator/>
      </w:r>
    </w:p>
  </w:footnote>
  <w:footnote w:type="continuationSeparator" w:id="0">
    <w:p w14:paraId="790238B3" w14:textId="77777777" w:rsidR="00716EC5" w:rsidRDefault="00716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79D8C" w14:textId="5F2CEBAA" w:rsidR="003E16C1" w:rsidRPr="005269D1" w:rsidRDefault="00C82932" w:rsidP="005269D1">
    <w:pPr>
      <w:pStyle w:val="Nagwek"/>
      <w:rPr>
        <w:rFonts w:eastAsia="Ubuntu"/>
      </w:rPr>
    </w:pPr>
    <w:bookmarkStart w:id="0" w:name="_Hlk52435697"/>
    <w:r w:rsidRPr="00C82932">
      <w:rPr>
        <w:noProof/>
        <w:lang w:val="pl-PL" w:eastAsia="pl-PL"/>
      </w:rPr>
      <w:drawing>
        <wp:inline distT="0" distB="0" distL="0" distR="0" wp14:anchorId="5959B61E" wp14:editId="71C9CA57">
          <wp:extent cx="6390640" cy="585470"/>
          <wp:effectExtent l="0" t="0" r="0" b="0"/>
          <wp:docPr id="867288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42042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3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9544">
    <w:abstractNumId w:val="8"/>
  </w:num>
  <w:num w:numId="2" w16cid:durableId="413360589">
    <w:abstractNumId w:val="7"/>
  </w:num>
  <w:num w:numId="3" w16cid:durableId="602542926">
    <w:abstractNumId w:val="1"/>
  </w:num>
  <w:num w:numId="4" w16cid:durableId="524363901">
    <w:abstractNumId w:val="21"/>
  </w:num>
  <w:num w:numId="5" w16cid:durableId="1992520192">
    <w:abstractNumId w:val="14"/>
  </w:num>
  <w:num w:numId="6" w16cid:durableId="89200762">
    <w:abstractNumId w:val="11"/>
  </w:num>
  <w:num w:numId="7" w16cid:durableId="711461293">
    <w:abstractNumId w:val="25"/>
  </w:num>
  <w:num w:numId="8" w16cid:durableId="758334682">
    <w:abstractNumId w:val="2"/>
  </w:num>
  <w:num w:numId="9" w16cid:durableId="238714415">
    <w:abstractNumId w:val="19"/>
  </w:num>
  <w:num w:numId="10" w16cid:durableId="2056420632">
    <w:abstractNumId w:val="22"/>
  </w:num>
  <w:num w:numId="11" w16cid:durableId="1872955154">
    <w:abstractNumId w:val="0"/>
  </w:num>
  <w:num w:numId="12" w16cid:durableId="50616331">
    <w:abstractNumId w:val="13"/>
  </w:num>
  <w:num w:numId="13" w16cid:durableId="251358717">
    <w:abstractNumId w:val="17"/>
  </w:num>
  <w:num w:numId="14" w16cid:durableId="1026248049">
    <w:abstractNumId w:val="12"/>
  </w:num>
  <w:num w:numId="15" w16cid:durableId="933973070">
    <w:abstractNumId w:val="23"/>
  </w:num>
  <w:num w:numId="16" w16cid:durableId="878661984">
    <w:abstractNumId w:val="12"/>
  </w:num>
  <w:num w:numId="17" w16cid:durableId="819617376">
    <w:abstractNumId w:val="5"/>
  </w:num>
  <w:num w:numId="18" w16cid:durableId="1899896042">
    <w:abstractNumId w:val="26"/>
  </w:num>
  <w:num w:numId="19" w16cid:durableId="584193200">
    <w:abstractNumId w:val="3"/>
  </w:num>
  <w:num w:numId="20" w16cid:durableId="846480135">
    <w:abstractNumId w:val="10"/>
  </w:num>
  <w:num w:numId="21" w16cid:durableId="1635477444">
    <w:abstractNumId w:val="20"/>
  </w:num>
  <w:num w:numId="22" w16cid:durableId="1077903115">
    <w:abstractNumId w:val="18"/>
  </w:num>
  <w:num w:numId="23" w16cid:durableId="8603313">
    <w:abstractNumId w:val="15"/>
  </w:num>
  <w:num w:numId="24" w16cid:durableId="1149398926">
    <w:abstractNumId w:val="16"/>
  </w:num>
  <w:num w:numId="25" w16cid:durableId="667170975">
    <w:abstractNumId w:val="6"/>
  </w:num>
  <w:num w:numId="26" w16cid:durableId="1309476356">
    <w:abstractNumId w:val="4"/>
  </w:num>
  <w:num w:numId="27" w16cid:durableId="2092726600">
    <w:abstractNumId w:val="9"/>
  </w:num>
  <w:num w:numId="28" w16cid:durableId="513929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203DC"/>
    <w:rsid w:val="00032EC3"/>
    <w:rsid w:val="00035834"/>
    <w:rsid w:val="0003621B"/>
    <w:rsid w:val="000371CC"/>
    <w:rsid w:val="00040ECD"/>
    <w:rsid w:val="000422CB"/>
    <w:rsid w:val="000461D3"/>
    <w:rsid w:val="0005405B"/>
    <w:rsid w:val="00057BF3"/>
    <w:rsid w:val="00071428"/>
    <w:rsid w:val="00087DCF"/>
    <w:rsid w:val="00095221"/>
    <w:rsid w:val="00095EEF"/>
    <w:rsid w:val="0009645E"/>
    <w:rsid w:val="000A30AF"/>
    <w:rsid w:val="000B38FD"/>
    <w:rsid w:val="000C1185"/>
    <w:rsid w:val="000C50BD"/>
    <w:rsid w:val="000C6945"/>
    <w:rsid w:val="000C7840"/>
    <w:rsid w:val="000D2241"/>
    <w:rsid w:val="000E0542"/>
    <w:rsid w:val="000F17A3"/>
    <w:rsid w:val="00104466"/>
    <w:rsid w:val="00112617"/>
    <w:rsid w:val="00112D3F"/>
    <w:rsid w:val="00133B85"/>
    <w:rsid w:val="001422E8"/>
    <w:rsid w:val="001500B7"/>
    <w:rsid w:val="001771DF"/>
    <w:rsid w:val="00181474"/>
    <w:rsid w:val="00184F66"/>
    <w:rsid w:val="00187AE0"/>
    <w:rsid w:val="001901D8"/>
    <w:rsid w:val="0019159A"/>
    <w:rsid w:val="00195D54"/>
    <w:rsid w:val="001B335C"/>
    <w:rsid w:val="001C381C"/>
    <w:rsid w:val="001C3CA9"/>
    <w:rsid w:val="001C44F5"/>
    <w:rsid w:val="001E060C"/>
    <w:rsid w:val="002112FD"/>
    <w:rsid w:val="00213DB9"/>
    <w:rsid w:val="0021698A"/>
    <w:rsid w:val="00217FDD"/>
    <w:rsid w:val="002468D5"/>
    <w:rsid w:val="00250224"/>
    <w:rsid w:val="00253595"/>
    <w:rsid w:val="00260C4F"/>
    <w:rsid w:val="00261A3A"/>
    <w:rsid w:val="00264765"/>
    <w:rsid w:val="00276F60"/>
    <w:rsid w:val="002822B9"/>
    <w:rsid w:val="00283578"/>
    <w:rsid w:val="0028718F"/>
    <w:rsid w:val="00295222"/>
    <w:rsid w:val="002A5BFD"/>
    <w:rsid w:val="002B211B"/>
    <w:rsid w:val="002C2049"/>
    <w:rsid w:val="002C2A8C"/>
    <w:rsid w:val="002C36B7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34F40"/>
    <w:rsid w:val="003438B7"/>
    <w:rsid w:val="00352321"/>
    <w:rsid w:val="00354FE7"/>
    <w:rsid w:val="003602B4"/>
    <w:rsid w:val="0036195F"/>
    <w:rsid w:val="003907DC"/>
    <w:rsid w:val="00394C0A"/>
    <w:rsid w:val="003974CA"/>
    <w:rsid w:val="003A17AE"/>
    <w:rsid w:val="003B55DA"/>
    <w:rsid w:val="003B7E01"/>
    <w:rsid w:val="003C162E"/>
    <w:rsid w:val="003C6218"/>
    <w:rsid w:val="003D1E74"/>
    <w:rsid w:val="003D2BC2"/>
    <w:rsid w:val="003D2F42"/>
    <w:rsid w:val="003D5910"/>
    <w:rsid w:val="003E16C1"/>
    <w:rsid w:val="003E1C94"/>
    <w:rsid w:val="003E3398"/>
    <w:rsid w:val="003E3951"/>
    <w:rsid w:val="003F0316"/>
    <w:rsid w:val="00412A28"/>
    <w:rsid w:val="0041305D"/>
    <w:rsid w:val="00413B91"/>
    <w:rsid w:val="00435A67"/>
    <w:rsid w:val="00441AFB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276D"/>
    <w:rsid w:val="004C44F7"/>
    <w:rsid w:val="004E5EE4"/>
    <w:rsid w:val="004E75C2"/>
    <w:rsid w:val="004F1F0B"/>
    <w:rsid w:val="005204C6"/>
    <w:rsid w:val="00524B28"/>
    <w:rsid w:val="005269D1"/>
    <w:rsid w:val="00541C28"/>
    <w:rsid w:val="00543FF6"/>
    <w:rsid w:val="00550001"/>
    <w:rsid w:val="0055555D"/>
    <w:rsid w:val="005565B0"/>
    <w:rsid w:val="005641D4"/>
    <w:rsid w:val="00585750"/>
    <w:rsid w:val="0058738E"/>
    <w:rsid w:val="005B09C2"/>
    <w:rsid w:val="005C56A1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91E25"/>
    <w:rsid w:val="00691F17"/>
    <w:rsid w:val="006A4D53"/>
    <w:rsid w:val="006A602A"/>
    <w:rsid w:val="006E0C93"/>
    <w:rsid w:val="006E2D51"/>
    <w:rsid w:val="006E5BC9"/>
    <w:rsid w:val="006E6B8E"/>
    <w:rsid w:val="006F3AEA"/>
    <w:rsid w:val="006F3DBB"/>
    <w:rsid w:val="0070520C"/>
    <w:rsid w:val="007169F9"/>
    <w:rsid w:val="00716EC5"/>
    <w:rsid w:val="00725B93"/>
    <w:rsid w:val="00750447"/>
    <w:rsid w:val="007540A7"/>
    <w:rsid w:val="00754D12"/>
    <w:rsid w:val="0076242E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549E"/>
    <w:rsid w:val="00804A50"/>
    <w:rsid w:val="0080628B"/>
    <w:rsid w:val="008068B6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847DA"/>
    <w:rsid w:val="008A197C"/>
    <w:rsid w:val="008B379E"/>
    <w:rsid w:val="008B387A"/>
    <w:rsid w:val="008B3E0A"/>
    <w:rsid w:val="008C6BF6"/>
    <w:rsid w:val="008D5E6B"/>
    <w:rsid w:val="008D67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51458"/>
    <w:rsid w:val="009573C4"/>
    <w:rsid w:val="00961E7E"/>
    <w:rsid w:val="0096374E"/>
    <w:rsid w:val="00965323"/>
    <w:rsid w:val="00966E65"/>
    <w:rsid w:val="009737D0"/>
    <w:rsid w:val="0097665B"/>
    <w:rsid w:val="00976DAD"/>
    <w:rsid w:val="00983666"/>
    <w:rsid w:val="009B2575"/>
    <w:rsid w:val="009B2662"/>
    <w:rsid w:val="009B5EF8"/>
    <w:rsid w:val="009B6206"/>
    <w:rsid w:val="009C153A"/>
    <w:rsid w:val="009C68B9"/>
    <w:rsid w:val="009C71D8"/>
    <w:rsid w:val="009D3979"/>
    <w:rsid w:val="009E5B2C"/>
    <w:rsid w:val="00A003A5"/>
    <w:rsid w:val="00A20A45"/>
    <w:rsid w:val="00A2783C"/>
    <w:rsid w:val="00A41EE3"/>
    <w:rsid w:val="00A448D0"/>
    <w:rsid w:val="00A6644B"/>
    <w:rsid w:val="00A73321"/>
    <w:rsid w:val="00A746F6"/>
    <w:rsid w:val="00A76465"/>
    <w:rsid w:val="00A76DCF"/>
    <w:rsid w:val="00A84EE5"/>
    <w:rsid w:val="00A96741"/>
    <w:rsid w:val="00AA0BA3"/>
    <w:rsid w:val="00AB0CAF"/>
    <w:rsid w:val="00AE1C34"/>
    <w:rsid w:val="00AE780E"/>
    <w:rsid w:val="00B00873"/>
    <w:rsid w:val="00B05C76"/>
    <w:rsid w:val="00B23CE8"/>
    <w:rsid w:val="00B30D59"/>
    <w:rsid w:val="00B35833"/>
    <w:rsid w:val="00B37FB1"/>
    <w:rsid w:val="00B46377"/>
    <w:rsid w:val="00B55106"/>
    <w:rsid w:val="00B567D8"/>
    <w:rsid w:val="00B60C7D"/>
    <w:rsid w:val="00B64478"/>
    <w:rsid w:val="00B65E60"/>
    <w:rsid w:val="00B66B7A"/>
    <w:rsid w:val="00B66CEC"/>
    <w:rsid w:val="00B71416"/>
    <w:rsid w:val="00B80FDD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11076"/>
    <w:rsid w:val="00C135D5"/>
    <w:rsid w:val="00C21E79"/>
    <w:rsid w:val="00C45A67"/>
    <w:rsid w:val="00C55364"/>
    <w:rsid w:val="00C575F5"/>
    <w:rsid w:val="00C65DDF"/>
    <w:rsid w:val="00C82932"/>
    <w:rsid w:val="00C86CE3"/>
    <w:rsid w:val="00C96C63"/>
    <w:rsid w:val="00C97B09"/>
    <w:rsid w:val="00CA5C94"/>
    <w:rsid w:val="00CB55C0"/>
    <w:rsid w:val="00CB5BEF"/>
    <w:rsid w:val="00CC280C"/>
    <w:rsid w:val="00CD1236"/>
    <w:rsid w:val="00CE2A4C"/>
    <w:rsid w:val="00CF2DCA"/>
    <w:rsid w:val="00D00452"/>
    <w:rsid w:val="00D025AB"/>
    <w:rsid w:val="00D10D7C"/>
    <w:rsid w:val="00D131A7"/>
    <w:rsid w:val="00D16A20"/>
    <w:rsid w:val="00D20AD1"/>
    <w:rsid w:val="00D265B9"/>
    <w:rsid w:val="00D3018B"/>
    <w:rsid w:val="00D31C50"/>
    <w:rsid w:val="00D31FBC"/>
    <w:rsid w:val="00D525BF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902"/>
    <w:rsid w:val="00DB2545"/>
    <w:rsid w:val="00DC3F67"/>
    <w:rsid w:val="00DD3600"/>
    <w:rsid w:val="00DD5286"/>
    <w:rsid w:val="00DD7E67"/>
    <w:rsid w:val="00E05EBF"/>
    <w:rsid w:val="00E17B63"/>
    <w:rsid w:val="00E2332A"/>
    <w:rsid w:val="00E304C5"/>
    <w:rsid w:val="00E43732"/>
    <w:rsid w:val="00E44761"/>
    <w:rsid w:val="00E47727"/>
    <w:rsid w:val="00E56E05"/>
    <w:rsid w:val="00E66203"/>
    <w:rsid w:val="00E820FF"/>
    <w:rsid w:val="00E84342"/>
    <w:rsid w:val="00E969FC"/>
    <w:rsid w:val="00EA07A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4A5B"/>
    <w:rsid w:val="00F15049"/>
    <w:rsid w:val="00F21184"/>
    <w:rsid w:val="00F316E6"/>
    <w:rsid w:val="00F4033F"/>
    <w:rsid w:val="00F47B9C"/>
    <w:rsid w:val="00F525EE"/>
    <w:rsid w:val="00F632AA"/>
    <w:rsid w:val="00F645D4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7CC5F-5826-4C2C-9D56-C61B01EF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Natalia Brydzińska</cp:lastModifiedBy>
  <cp:revision>2</cp:revision>
  <cp:lastPrinted>2024-03-05T09:54:00Z</cp:lastPrinted>
  <dcterms:created xsi:type="dcterms:W3CDTF">2024-06-14T09:33:00Z</dcterms:created>
  <dcterms:modified xsi:type="dcterms:W3CDTF">2024-12-11T12:00:00Z</dcterms:modified>
</cp:coreProperties>
</file>