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93506" w14:textId="77777777" w:rsidR="009410E9" w:rsidRDefault="009410E9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B6FE9D" w14:textId="77777777" w:rsidR="00C1311A" w:rsidRDefault="00C1311A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1D56EC" w14:textId="77777777" w:rsidR="00C1311A" w:rsidRDefault="00C1311A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8819F7" w14:textId="72531122" w:rsidR="00612C4F" w:rsidRPr="00A81A1F" w:rsidRDefault="00612C4F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  <w:b/>
          <w:bCs/>
        </w:rPr>
        <w:t xml:space="preserve">Uchwała </w:t>
      </w:r>
      <w:r w:rsidR="00D16AB0">
        <w:rPr>
          <w:rFonts w:ascii="Times New Roman" w:hAnsi="Times New Roman" w:cs="Times New Roman"/>
          <w:b/>
          <w:bCs/>
        </w:rPr>
        <w:t xml:space="preserve">Nr </w:t>
      </w:r>
      <w:r w:rsidR="00D357F1">
        <w:rPr>
          <w:rFonts w:ascii="Times New Roman" w:hAnsi="Times New Roman" w:cs="Times New Roman"/>
          <w:b/>
          <w:bCs/>
        </w:rPr>
        <w:t>VII/51/2024</w:t>
      </w:r>
    </w:p>
    <w:p w14:paraId="485911E4" w14:textId="77777777" w:rsidR="00612C4F" w:rsidRPr="00A81A1F" w:rsidRDefault="00612C4F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  <w:b/>
          <w:bCs/>
        </w:rPr>
        <w:t>Rady Gminy Milejewo</w:t>
      </w:r>
    </w:p>
    <w:p w14:paraId="1C1026A8" w14:textId="3415237D" w:rsidR="00612C4F" w:rsidRPr="00A81A1F" w:rsidRDefault="00612C4F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  <w:b/>
          <w:bCs/>
        </w:rPr>
        <w:t xml:space="preserve">z dnia </w:t>
      </w:r>
      <w:r w:rsidR="003C6AE0">
        <w:rPr>
          <w:rFonts w:ascii="Times New Roman" w:hAnsi="Times New Roman" w:cs="Times New Roman"/>
          <w:b/>
          <w:bCs/>
        </w:rPr>
        <w:t>12 grudnia</w:t>
      </w:r>
      <w:r w:rsidR="00363C12">
        <w:rPr>
          <w:rFonts w:ascii="Times New Roman" w:hAnsi="Times New Roman" w:cs="Times New Roman"/>
          <w:b/>
          <w:bCs/>
        </w:rPr>
        <w:t xml:space="preserve"> </w:t>
      </w:r>
      <w:r w:rsidR="00DC4FF8" w:rsidRPr="00A81A1F">
        <w:rPr>
          <w:rFonts w:ascii="Times New Roman" w:hAnsi="Times New Roman" w:cs="Times New Roman"/>
          <w:b/>
          <w:bCs/>
        </w:rPr>
        <w:t xml:space="preserve"> </w:t>
      </w:r>
      <w:r w:rsidRPr="00A81A1F">
        <w:rPr>
          <w:rFonts w:ascii="Times New Roman" w:hAnsi="Times New Roman" w:cs="Times New Roman"/>
          <w:b/>
          <w:bCs/>
        </w:rPr>
        <w:t>202</w:t>
      </w:r>
      <w:r w:rsidR="00234CC2" w:rsidRPr="00A81A1F">
        <w:rPr>
          <w:rFonts w:ascii="Times New Roman" w:hAnsi="Times New Roman" w:cs="Times New Roman"/>
          <w:b/>
          <w:bCs/>
        </w:rPr>
        <w:t>4</w:t>
      </w:r>
      <w:r w:rsidRPr="00A81A1F">
        <w:rPr>
          <w:rFonts w:ascii="Times New Roman" w:hAnsi="Times New Roman" w:cs="Times New Roman"/>
          <w:b/>
          <w:bCs/>
        </w:rPr>
        <w:t xml:space="preserve"> roku</w:t>
      </w:r>
    </w:p>
    <w:p w14:paraId="6B8518F3" w14:textId="570FE882" w:rsidR="00B91CBE" w:rsidRPr="00A81A1F" w:rsidRDefault="00B91CBE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</w:p>
    <w:p w14:paraId="6C1B2480" w14:textId="2CF88388" w:rsidR="00B91CBE" w:rsidRPr="00A81A1F" w:rsidRDefault="00B91CBE" w:rsidP="000F32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A81A1F">
        <w:rPr>
          <w:rFonts w:ascii="Times New Roman" w:eastAsiaTheme="minorHAnsi" w:hAnsi="Times New Roman" w:cs="Times New Roman"/>
          <w:b/>
          <w:bCs/>
        </w:rPr>
        <w:t>w sprawie zmian w budżecie Gminy Milejewo na 202</w:t>
      </w:r>
      <w:r w:rsidR="007530E2">
        <w:rPr>
          <w:rFonts w:ascii="Times New Roman" w:eastAsiaTheme="minorHAnsi" w:hAnsi="Times New Roman" w:cs="Times New Roman"/>
          <w:b/>
          <w:bCs/>
        </w:rPr>
        <w:t>4</w:t>
      </w:r>
      <w:r w:rsidRPr="00A81A1F">
        <w:rPr>
          <w:rFonts w:ascii="Times New Roman" w:eastAsiaTheme="minorHAnsi" w:hAnsi="Times New Roman" w:cs="Times New Roman"/>
          <w:b/>
          <w:bCs/>
        </w:rPr>
        <w:t xml:space="preserve"> rok</w:t>
      </w:r>
    </w:p>
    <w:p w14:paraId="0080910D" w14:textId="77777777" w:rsidR="001654A3" w:rsidRDefault="001654A3" w:rsidP="00206F8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color w:val="000000"/>
        </w:rPr>
      </w:pPr>
      <w:r>
        <w:rPr>
          <w:rFonts w:ascii="Times New Roman" w:eastAsiaTheme="minorHAnsi" w:hAnsi="Times New Roman" w:cs="Times New Roman"/>
          <w:i/>
          <w:iCs/>
          <w:color w:val="000000"/>
        </w:rPr>
        <w:t>Działając na podstawie:</w:t>
      </w:r>
    </w:p>
    <w:p w14:paraId="5DA4A47F" w14:textId="77777777" w:rsidR="001654A3" w:rsidRDefault="001654A3" w:rsidP="001654A3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Theme="minorHAnsi" w:hAnsi="Times New Roman" w:cs="Times New Roman"/>
          <w:i/>
          <w:iCs/>
          <w:color w:val="000000"/>
        </w:rPr>
      </w:pPr>
      <w:r>
        <w:rPr>
          <w:rFonts w:ascii="Times New Roman" w:eastAsiaTheme="minorHAnsi" w:hAnsi="Times New Roman" w:cs="Times New Roman"/>
          <w:i/>
          <w:iCs/>
          <w:color w:val="000000"/>
        </w:rPr>
        <w:t xml:space="preserve">- </w:t>
      </w:r>
      <w:r w:rsidR="008C2C1B" w:rsidRPr="00A81A1F">
        <w:rPr>
          <w:rFonts w:ascii="Times New Roman" w:eastAsiaTheme="minorHAnsi" w:hAnsi="Times New Roman" w:cs="Times New Roman"/>
          <w:i/>
          <w:iCs/>
          <w:color w:val="000000"/>
        </w:rPr>
        <w:t xml:space="preserve"> art. 18 ust. 2 pkt 4</w:t>
      </w:r>
      <w:r w:rsidR="000F323E" w:rsidRPr="00A81A1F">
        <w:rPr>
          <w:rFonts w:ascii="Times New Roman" w:eastAsiaTheme="minorHAnsi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Theme="minorHAnsi" w:hAnsi="Times New Roman" w:cs="Times New Roman"/>
          <w:i/>
          <w:iCs/>
          <w:color w:val="000000"/>
        </w:rPr>
        <w:t>u</w:t>
      </w:r>
      <w:r w:rsidR="008C2C1B" w:rsidRPr="00A81A1F">
        <w:rPr>
          <w:rFonts w:ascii="Times New Roman" w:eastAsiaTheme="minorHAnsi" w:hAnsi="Times New Roman" w:cs="Times New Roman"/>
          <w:i/>
          <w:iCs/>
          <w:color w:val="000000"/>
        </w:rPr>
        <w:t>stawy z dnia 8 marca 1990 r. o samorządzie gminnym (tekst jednolity Dz. U. z 202</w:t>
      </w:r>
      <w:r w:rsidR="00DC4FF8" w:rsidRPr="00A81A1F">
        <w:rPr>
          <w:rFonts w:ascii="Times New Roman" w:eastAsiaTheme="minorHAnsi" w:hAnsi="Times New Roman" w:cs="Times New Roman"/>
          <w:i/>
          <w:iCs/>
          <w:color w:val="000000"/>
        </w:rPr>
        <w:t>4</w:t>
      </w:r>
      <w:r w:rsidR="008C2C1B" w:rsidRPr="00A81A1F">
        <w:rPr>
          <w:rFonts w:ascii="Times New Roman" w:eastAsiaTheme="minorHAnsi" w:hAnsi="Times New Roman" w:cs="Times New Roman"/>
          <w:i/>
          <w:iCs/>
          <w:color w:val="000000"/>
        </w:rPr>
        <w:t xml:space="preserve"> r. poz. </w:t>
      </w:r>
      <w:r w:rsidR="00DC4FF8" w:rsidRPr="00A81A1F">
        <w:rPr>
          <w:rFonts w:ascii="Times New Roman" w:eastAsiaTheme="minorHAnsi" w:hAnsi="Times New Roman" w:cs="Times New Roman"/>
          <w:i/>
          <w:iCs/>
          <w:color w:val="000000"/>
        </w:rPr>
        <w:t>609</w:t>
      </w:r>
      <w:r w:rsidR="008C2C1B" w:rsidRPr="00A81A1F">
        <w:rPr>
          <w:rFonts w:ascii="Times New Roman" w:eastAsiaTheme="minorHAnsi" w:hAnsi="Times New Roman" w:cs="Times New Roman"/>
          <w:i/>
          <w:iCs/>
          <w:color w:val="000000"/>
        </w:rPr>
        <w:t xml:space="preserve">.) </w:t>
      </w:r>
    </w:p>
    <w:p w14:paraId="3F78E5D6" w14:textId="56C65091" w:rsidR="001654A3" w:rsidRDefault="001654A3" w:rsidP="001654A3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eastAsiaTheme="minorHAnsi" w:hAnsi="Times New Roman" w:cs="Times New Roman"/>
          <w:i/>
          <w:iCs/>
          <w:color w:val="000000"/>
        </w:rPr>
        <w:t xml:space="preserve">- </w:t>
      </w:r>
      <w:r w:rsidR="008C2C1B" w:rsidRPr="00A81A1F">
        <w:rPr>
          <w:rFonts w:ascii="Times New Roman" w:eastAsiaTheme="minorHAnsi" w:hAnsi="Times New Roman" w:cs="Times New Roman"/>
          <w:i/>
          <w:iCs/>
          <w:color w:val="000000"/>
        </w:rPr>
        <w:t>art. 211, art. 212,art.214,art.215,art. 216, art. 217, art. 218, art. 219 ust. 2, art. 220, art.222, art. 231 ust. 2, art.235,art.236, art. 237 , art. 239 ,art. 258 ust. 1 pkt 1, art. 264 ust. 3  ustawy z dnia 27 sierpnia 2009 r. o finansach publicznych (t. j. Dz. U. z 202</w:t>
      </w:r>
      <w:r w:rsidR="00A55487">
        <w:rPr>
          <w:rFonts w:ascii="Times New Roman" w:eastAsiaTheme="minorHAnsi" w:hAnsi="Times New Roman" w:cs="Times New Roman"/>
          <w:i/>
          <w:iCs/>
          <w:color w:val="000000"/>
        </w:rPr>
        <w:t>4</w:t>
      </w:r>
      <w:r w:rsidR="008C2C1B" w:rsidRPr="00A81A1F">
        <w:rPr>
          <w:rFonts w:ascii="Times New Roman" w:eastAsiaTheme="minorHAnsi" w:hAnsi="Times New Roman" w:cs="Times New Roman"/>
          <w:i/>
          <w:iCs/>
          <w:color w:val="000000"/>
        </w:rPr>
        <w:t xml:space="preserve"> r. poz. 1</w:t>
      </w:r>
      <w:r w:rsidR="00A55487">
        <w:rPr>
          <w:rFonts w:ascii="Times New Roman" w:eastAsiaTheme="minorHAnsi" w:hAnsi="Times New Roman" w:cs="Times New Roman"/>
          <w:i/>
          <w:iCs/>
          <w:color w:val="000000"/>
        </w:rPr>
        <w:t>530</w:t>
      </w:r>
      <w:r w:rsidR="008C2C1B" w:rsidRPr="00A81A1F">
        <w:rPr>
          <w:rFonts w:ascii="Times New Roman" w:eastAsiaTheme="minorHAnsi" w:hAnsi="Times New Roman" w:cs="Times New Roman"/>
          <w:i/>
          <w:iCs/>
          <w:color w:val="000000"/>
        </w:rPr>
        <w:t xml:space="preserve"> ze zm.) </w:t>
      </w:r>
      <w:r w:rsidR="0090379B" w:rsidRPr="00A81A1F">
        <w:rPr>
          <w:rFonts w:ascii="Times New Roman" w:hAnsi="Times New Roman" w:cs="Times New Roman"/>
          <w:i/>
          <w:iCs/>
        </w:rPr>
        <w:t>)</w:t>
      </w:r>
    </w:p>
    <w:p w14:paraId="36B167C9" w14:textId="22C60663" w:rsidR="0090379B" w:rsidRPr="00A81A1F" w:rsidRDefault="0090379B" w:rsidP="0090379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A10B361" w14:textId="2F392498" w:rsidR="00B91CBE" w:rsidRPr="00101A2C" w:rsidRDefault="00B91CBE" w:rsidP="00217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101A2C">
        <w:rPr>
          <w:rFonts w:ascii="Times New Roman" w:eastAsiaTheme="minorHAnsi" w:hAnsi="Times New Roman" w:cs="Times New Roman"/>
          <w:b/>
          <w:bCs/>
        </w:rPr>
        <w:t xml:space="preserve"> </w:t>
      </w:r>
      <w:r w:rsidR="003C6AE0">
        <w:rPr>
          <w:rFonts w:ascii="Times New Roman" w:eastAsiaTheme="minorHAnsi" w:hAnsi="Times New Roman" w:cs="Times New Roman"/>
          <w:b/>
          <w:bCs/>
        </w:rPr>
        <w:t>u</w:t>
      </w:r>
      <w:r w:rsidRPr="00101A2C">
        <w:rPr>
          <w:rFonts w:ascii="Times New Roman" w:eastAsiaTheme="minorHAnsi" w:hAnsi="Times New Roman" w:cs="Times New Roman"/>
          <w:b/>
          <w:bCs/>
        </w:rPr>
        <w:t>chwala</w:t>
      </w:r>
      <w:r w:rsidR="00B80D1B">
        <w:rPr>
          <w:rFonts w:ascii="Times New Roman" w:eastAsiaTheme="minorHAnsi" w:hAnsi="Times New Roman" w:cs="Times New Roman"/>
          <w:b/>
          <w:bCs/>
        </w:rPr>
        <w:t xml:space="preserve"> się</w:t>
      </w:r>
      <w:r w:rsidRPr="00101A2C">
        <w:rPr>
          <w:rFonts w:ascii="Times New Roman" w:eastAsiaTheme="minorHAnsi" w:hAnsi="Times New Roman" w:cs="Times New Roman"/>
          <w:b/>
          <w:bCs/>
        </w:rPr>
        <w:t>, co następuje:</w:t>
      </w:r>
    </w:p>
    <w:p w14:paraId="1F004830" w14:textId="77777777" w:rsidR="00A55487" w:rsidRPr="00A55487" w:rsidRDefault="00A55487" w:rsidP="00217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16"/>
          <w:szCs w:val="16"/>
        </w:rPr>
      </w:pPr>
    </w:p>
    <w:p w14:paraId="0DC85E55" w14:textId="7C6A8F16" w:rsidR="0052033F" w:rsidRPr="008B73A0" w:rsidRDefault="0007105A" w:rsidP="00217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8B73A0">
        <w:rPr>
          <w:rFonts w:ascii="Times New Roman" w:eastAsiaTheme="minorHAnsi" w:hAnsi="Times New Roman" w:cs="Times New Roman"/>
          <w:b/>
          <w:bCs/>
        </w:rPr>
        <w:t xml:space="preserve">§ 1 </w:t>
      </w:r>
    </w:p>
    <w:p w14:paraId="63835E9D" w14:textId="77777777" w:rsidR="0052033F" w:rsidRPr="008B73A0" w:rsidRDefault="0052033F" w:rsidP="0052033F">
      <w:pPr>
        <w:rPr>
          <w:rFonts w:ascii="Times New Roman" w:hAnsi="Times New Roman" w:cs="Times New Roman"/>
        </w:rPr>
      </w:pPr>
      <w:r w:rsidRPr="008B73A0">
        <w:rPr>
          <w:rFonts w:ascii="Times New Roman" w:hAnsi="Times New Roman" w:cs="Times New Roman"/>
        </w:rPr>
        <w:t>Dokonuje się zmian w planie budżetu Gminy Milejewo na 2024r. polegających na:</w:t>
      </w:r>
    </w:p>
    <w:p w14:paraId="0EFB4FD7" w14:textId="04DA37B1" w:rsidR="00FB72A8" w:rsidRPr="005D0BA8" w:rsidRDefault="001654A3">
      <w:pPr>
        <w:pStyle w:val="Akapitzlist"/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2033F" w:rsidRPr="008B73A0">
        <w:rPr>
          <w:rFonts w:ascii="Times New Roman" w:hAnsi="Times New Roman" w:cs="Times New Roman"/>
        </w:rPr>
        <w:t xml:space="preserve">większeniu budżetu </w:t>
      </w:r>
      <w:r w:rsidR="0052033F" w:rsidRPr="008B73A0">
        <w:rPr>
          <w:rFonts w:ascii="Times New Roman" w:hAnsi="Times New Roman" w:cs="Times New Roman"/>
          <w:b/>
          <w:bCs/>
        </w:rPr>
        <w:t>po stronie dochodów</w:t>
      </w:r>
      <w:r w:rsidR="0052033F" w:rsidRPr="008B73A0">
        <w:rPr>
          <w:rFonts w:ascii="Times New Roman" w:hAnsi="Times New Roman" w:cs="Times New Roman"/>
        </w:rPr>
        <w:t xml:space="preserve"> o kwotę </w:t>
      </w:r>
      <w:r w:rsidR="007530E2" w:rsidRPr="007530E2">
        <w:rPr>
          <w:rFonts w:ascii="Times New Roman" w:hAnsi="Times New Roman" w:cs="Times New Roman"/>
          <w:b/>
          <w:bCs/>
        </w:rPr>
        <w:t>37 989,88</w:t>
      </w:r>
      <w:r w:rsidR="0052033F" w:rsidRPr="008B73A0">
        <w:rPr>
          <w:rFonts w:ascii="Times New Roman" w:hAnsi="Times New Roman" w:cs="Times New Roman"/>
          <w:b/>
          <w:bCs/>
        </w:rPr>
        <w:t xml:space="preserve"> zł</w:t>
      </w:r>
      <w:r w:rsidR="0052033F" w:rsidRPr="008B73A0">
        <w:rPr>
          <w:rFonts w:ascii="Times New Roman" w:hAnsi="Times New Roman" w:cs="Times New Roman"/>
        </w:rPr>
        <w:t xml:space="preserve"> </w:t>
      </w:r>
      <w:r w:rsidRPr="005D0BA8">
        <w:rPr>
          <w:rFonts w:ascii="Times New Roman" w:hAnsi="Times New Roman" w:cs="Times New Roman"/>
        </w:rPr>
        <w:t xml:space="preserve"> </w:t>
      </w:r>
      <w:bookmarkStart w:id="0" w:name="_Hlk177544300"/>
      <w:r w:rsidR="007530E2">
        <w:rPr>
          <w:rFonts w:ascii="Times New Roman" w:hAnsi="Times New Roman" w:cs="Times New Roman"/>
        </w:rPr>
        <w:t xml:space="preserve">- </w:t>
      </w:r>
      <w:r w:rsidR="005D0BA8">
        <w:rPr>
          <w:rFonts w:ascii="Times New Roman" w:hAnsi="Times New Roman" w:cs="Times New Roman"/>
        </w:rPr>
        <w:t>zgodnie z załącznikiem nr 1 do niniejszej uchwały</w:t>
      </w:r>
    </w:p>
    <w:bookmarkEnd w:id="0"/>
    <w:p w14:paraId="0104B8CC" w14:textId="42973A9F" w:rsidR="001654A3" w:rsidRPr="005D0BA8" w:rsidRDefault="001654A3">
      <w:pPr>
        <w:pStyle w:val="Akapitzlist"/>
        <w:numPr>
          <w:ilvl w:val="0"/>
          <w:numId w:val="3"/>
        </w:numPr>
        <w:tabs>
          <w:tab w:val="left" w:pos="426"/>
        </w:tabs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5D0BA8">
        <w:rPr>
          <w:rFonts w:ascii="Times New Roman" w:hAnsi="Times New Roman" w:cs="Times New Roman"/>
        </w:rPr>
        <w:t>z</w:t>
      </w:r>
      <w:r w:rsidR="0052033F" w:rsidRPr="005D0BA8">
        <w:rPr>
          <w:rFonts w:ascii="Times New Roman" w:hAnsi="Times New Roman" w:cs="Times New Roman"/>
        </w:rPr>
        <w:t xml:space="preserve">większeniu budżetu </w:t>
      </w:r>
      <w:r w:rsidR="0052033F" w:rsidRPr="005D0BA8">
        <w:rPr>
          <w:rFonts w:ascii="Times New Roman" w:hAnsi="Times New Roman" w:cs="Times New Roman"/>
          <w:b/>
          <w:bCs/>
        </w:rPr>
        <w:t>po stronie wydatków</w:t>
      </w:r>
      <w:r w:rsidR="0052033F" w:rsidRPr="005D0BA8">
        <w:rPr>
          <w:rFonts w:ascii="Times New Roman" w:hAnsi="Times New Roman" w:cs="Times New Roman"/>
        </w:rPr>
        <w:t xml:space="preserve"> o kwotę </w:t>
      </w:r>
      <w:r w:rsidR="007530E2">
        <w:rPr>
          <w:rFonts w:ascii="Times New Roman" w:hAnsi="Times New Roman" w:cs="Times New Roman"/>
          <w:b/>
          <w:bCs/>
        </w:rPr>
        <w:t>37 989,88</w:t>
      </w:r>
      <w:r w:rsidR="005D0BA8" w:rsidRPr="005D0BA8">
        <w:rPr>
          <w:rFonts w:ascii="Times New Roman" w:hAnsi="Times New Roman" w:cs="Times New Roman"/>
          <w:b/>
          <w:bCs/>
        </w:rPr>
        <w:t xml:space="preserve"> </w:t>
      </w:r>
      <w:r w:rsidR="0052033F" w:rsidRPr="005D0BA8">
        <w:rPr>
          <w:rFonts w:ascii="Times New Roman" w:hAnsi="Times New Roman" w:cs="Times New Roman"/>
          <w:b/>
          <w:bCs/>
        </w:rPr>
        <w:t>zł</w:t>
      </w:r>
      <w:r w:rsidR="0052033F" w:rsidRPr="005D0BA8">
        <w:rPr>
          <w:rFonts w:ascii="Times New Roman" w:hAnsi="Times New Roman" w:cs="Times New Roman"/>
        </w:rPr>
        <w:t xml:space="preserve"> </w:t>
      </w:r>
      <w:r w:rsidR="007530E2">
        <w:rPr>
          <w:rFonts w:ascii="Times New Roman" w:hAnsi="Times New Roman" w:cs="Times New Roman"/>
        </w:rPr>
        <w:t xml:space="preserve">- </w:t>
      </w:r>
      <w:r w:rsidR="005D0BA8" w:rsidRPr="005D0BA8">
        <w:rPr>
          <w:rFonts w:ascii="Times New Roman" w:hAnsi="Times New Roman" w:cs="Times New Roman"/>
        </w:rPr>
        <w:t>zgodnie z załącznikiem nr 2 do niniejszej uchwały</w:t>
      </w:r>
    </w:p>
    <w:p w14:paraId="4356AE62" w14:textId="4528A05F" w:rsidR="0007105A" w:rsidRPr="008B73A0" w:rsidRDefault="0007105A">
      <w:pPr>
        <w:pStyle w:val="Akapitzlist"/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8B73A0">
        <w:rPr>
          <w:rFonts w:ascii="Times New Roman" w:hAnsi="Times New Roman" w:cs="Times New Roman"/>
        </w:rPr>
        <w:t>Przesunięciu wydatków między działami i rozdziałami zgodnie z  załącznikiem nr 2</w:t>
      </w:r>
    </w:p>
    <w:p w14:paraId="7562B33E" w14:textId="77777777" w:rsidR="0052033F" w:rsidRPr="008B73A0" w:rsidRDefault="0052033F" w:rsidP="0052033F">
      <w:pPr>
        <w:jc w:val="center"/>
        <w:rPr>
          <w:rFonts w:ascii="Times New Roman" w:hAnsi="Times New Roman" w:cs="Times New Roman"/>
          <w:b/>
          <w:bCs/>
        </w:rPr>
      </w:pPr>
      <w:r w:rsidRPr="008B73A0">
        <w:rPr>
          <w:rFonts w:ascii="Times New Roman" w:hAnsi="Times New Roman" w:cs="Times New Roman"/>
          <w:b/>
          <w:bCs/>
        </w:rPr>
        <w:t>§2</w:t>
      </w:r>
    </w:p>
    <w:p w14:paraId="48D8A80B" w14:textId="77777777" w:rsidR="0007105A" w:rsidRPr="008B73A0" w:rsidRDefault="0007105A" w:rsidP="0007105A">
      <w:pPr>
        <w:rPr>
          <w:rFonts w:ascii="Times New Roman" w:hAnsi="Times New Roman" w:cs="Times New Roman"/>
        </w:rPr>
      </w:pPr>
      <w:r w:rsidRPr="008B73A0">
        <w:rPr>
          <w:rFonts w:ascii="Times New Roman" w:hAnsi="Times New Roman" w:cs="Times New Roman"/>
        </w:rPr>
        <w:t>Budżet po dokonanych zmianach wynosi:</w:t>
      </w:r>
    </w:p>
    <w:p w14:paraId="3AB391BA" w14:textId="54B4BB87" w:rsidR="0007105A" w:rsidRPr="008B73A0" w:rsidRDefault="0007105A">
      <w:pPr>
        <w:pStyle w:val="Akapitzlist"/>
        <w:numPr>
          <w:ilvl w:val="0"/>
          <w:numId w:val="4"/>
        </w:numPr>
        <w:spacing w:after="160" w:line="259" w:lineRule="auto"/>
        <w:ind w:left="426" w:hanging="426"/>
        <w:contextualSpacing/>
        <w:rPr>
          <w:rFonts w:ascii="Times New Roman" w:hAnsi="Times New Roman" w:cs="Times New Roman"/>
        </w:rPr>
      </w:pPr>
      <w:r w:rsidRPr="008B73A0">
        <w:rPr>
          <w:rFonts w:ascii="Times New Roman" w:hAnsi="Times New Roman" w:cs="Times New Roman"/>
        </w:rPr>
        <w:t>Plan dochodów ogółem-</w:t>
      </w:r>
      <w:r w:rsidR="00555BBA" w:rsidRPr="008B73A0">
        <w:rPr>
          <w:rFonts w:ascii="Times New Roman" w:hAnsi="Times New Roman" w:cs="Times New Roman"/>
        </w:rPr>
        <w:t xml:space="preserve"> </w:t>
      </w:r>
      <w:r w:rsidR="005D0BA8">
        <w:rPr>
          <w:rFonts w:ascii="Times New Roman" w:hAnsi="Times New Roman" w:cs="Times New Roman"/>
          <w:b/>
          <w:bCs/>
        </w:rPr>
        <w:t>35</w:t>
      </w:r>
      <w:r w:rsidR="00DF1937">
        <w:rPr>
          <w:rFonts w:ascii="Times New Roman" w:hAnsi="Times New Roman" w:cs="Times New Roman"/>
          <w:b/>
          <w:bCs/>
        </w:rPr>
        <w:t> 160 252,03</w:t>
      </w:r>
      <w:r w:rsidRPr="008B73A0">
        <w:rPr>
          <w:rFonts w:ascii="Times New Roman" w:hAnsi="Times New Roman" w:cs="Times New Roman"/>
          <w:b/>
          <w:bCs/>
        </w:rPr>
        <w:t xml:space="preserve"> zł,</w:t>
      </w:r>
      <w:r w:rsidRPr="008B73A0">
        <w:rPr>
          <w:rFonts w:ascii="Times New Roman" w:hAnsi="Times New Roman" w:cs="Times New Roman"/>
        </w:rPr>
        <w:t xml:space="preserve"> w tym:</w:t>
      </w:r>
    </w:p>
    <w:p w14:paraId="553BE787" w14:textId="77777777" w:rsidR="0007105A" w:rsidRPr="00A55487" w:rsidRDefault="0007105A" w:rsidP="008B73A0">
      <w:pPr>
        <w:pStyle w:val="Akapitzlist"/>
        <w:spacing w:after="160" w:line="259" w:lineRule="auto"/>
        <w:ind w:left="426" w:hanging="426"/>
        <w:contextualSpacing/>
        <w:rPr>
          <w:rFonts w:ascii="Times New Roman" w:hAnsi="Times New Roman" w:cs="Times New Roman"/>
          <w:sz w:val="16"/>
          <w:szCs w:val="16"/>
        </w:rPr>
      </w:pPr>
    </w:p>
    <w:p w14:paraId="5B0BCB77" w14:textId="431637E0" w:rsidR="0007105A" w:rsidRPr="001654A3" w:rsidRDefault="001654A3">
      <w:pPr>
        <w:pStyle w:val="Akapitzlist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7105A" w:rsidRPr="008B73A0">
        <w:rPr>
          <w:rFonts w:ascii="Times New Roman" w:hAnsi="Times New Roman" w:cs="Times New Roman"/>
        </w:rPr>
        <w:t xml:space="preserve">ochody bieżące – </w:t>
      </w:r>
      <w:r w:rsidR="005D0BA8">
        <w:rPr>
          <w:rFonts w:ascii="Times New Roman" w:hAnsi="Times New Roman" w:cs="Times New Roman"/>
          <w:b/>
          <w:bCs/>
        </w:rPr>
        <w:t>19</w:t>
      </w:r>
      <w:r w:rsidR="00DF1937">
        <w:rPr>
          <w:rFonts w:ascii="Times New Roman" w:hAnsi="Times New Roman" w:cs="Times New Roman"/>
          <w:b/>
          <w:bCs/>
        </w:rPr>
        <w:t> 519 649,92</w:t>
      </w:r>
      <w:r w:rsidR="00555BBA" w:rsidRPr="008B73A0">
        <w:rPr>
          <w:rFonts w:ascii="Times New Roman" w:hAnsi="Times New Roman" w:cs="Times New Roman"/>
          <w:b/>
          <w:bCs/>
        </w:rPr>
        <w:t xml:space="preserve"> </w:t>
      </w:r>
      <w:r w:rsidR="0007105A" w:rsidRPr="008B73A0">
        <w:rPr>
          <w:rFonts w:ascii="Times New Roman" w:hAnsi="Times New Roman" w:cs="Times New Roman"/>
          <w:b/>
          <w:bCs/>
        </w:rPr>
        <w:t>zł</w:t>
      </w:r>
    </w:p>
    <w:p w14:paraId="6E896D8B" w14:textId="1CA1BFA6" w:rsidR="0007105A" w:rsidRPr="001654A3" w:rsidRDefault="001654A3">
      <w:pPr>
        <w:pStyle w:val="Akapitzlist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1654A3">
        <w:rPr>
          <w:rFonts w:ascii="Times New Roman" w:hAnsi="Times New Roman" w:cs="Times New Roman"/>
        </w:rPr>
        <w:t>d</w:t>
      </w:r>
      <w:r w:rsidR="0007105A" w:rsidRPr="001654A3">
        <w:rPr>
          <w:rFonts w:ascii="Times New Roman" w:hAnsi="Times New Roman" w:cs="Times New Roman"/>
        </w:rPr>
        <w:t xml:space="preserve">ochody majątkowe – </w:t>
      </w:r>
      <w:r w:rsidR="00555BBA" w:rsidRPr="001654A3">
        <w:rPr>
          <w:rFonts w:ascii="Times New Roman" w:hAnsi="Times New Roman" w:cs="Times New Roman"/>
          <w:b/>
          <w:bCs/>
        </w:rPr>
        <w:t>15 640 602,11</w:t>
      </w:r>
      <w:r w:rsidR="0007105A" w:rsidRPr="001654A3">
        <w:rPr>
          <w:rFonts w:ascii="Times New Roman" w:hAnsi="Times New Roman" w:cs="Times New Roman"/>
          <w:b/>
          <w:bCs/>
        </w:rPr>
        <w:t xml:space="preserve"> zł.</w:t>
      </w:r>
    </w:p>
    <w:p w14:paraId="293C5B1E" w14:textId="77777777" w:rsidR="0007105A" w:rsidRPr="008B73A0" w:rsidRDefault="0007105A" w:rsidP="008B73A0">
      <w:pPr>
        <w:pStyle w:val="Akapitzlist"/>
        <w:ind w:left="426" w:hanging="426"/>
        <w:rPr>
          <w:rFonts w:ascii="Times New Roman" w:hAnsi="Times New Roman" w:cs="Times New Roman"/>
        </w:rPr>
      </w:pPr>
    </w:p>
    <w:p w14:paraId="0B805DDA" w14:textId="4DA47540" w:rsidR="0007105A" w:rsidRPr="008B73A0" w:rsidRDefault="0007105A">
      <w:pPr>
        <w:pStyle w:val="Akapitzlist"/>
        <w:numPr>
          <w:ilvl w:val="0"/>
          <w:numId w:val="4"/>
        </w:numPr>
        <w:spacing w:after="160" w:line="259" w:lineRule="auto"/>
        <w:ind w:left="426" w:hanging="426"/>
        <w:contextualSpacing/>
        <w:rPr>
          <w:rFonts w:ascii="Times New Roman" w:hAnsi="Times New Roman" w:cs="Times New Roman"/>
        </w:rPr>
      </w:pPr>
      <w:r w:rsidRPr="008B73A0">
        <w:rPr>
          <w:rFonts w:ascii="Times New Roman" w:hAnsi="Times New Roman" w:cs="Times New Roman"/>
        </w:rPr>
        <w:t xml:space="preserve">Plan wydatków ogółem </w:t>
      </w:r>
      <w:r w:rsidRPr="008B73A0">
        <w:rPr>
          <w:rFonts w:ascii="Times New Roman" w:hAnsi="Times New Roman" w:cs="Times New Roman"/>
          <w:b/>
          <w:bCs/>
        </w:rPr>
        <w:t xml:space="preserve">– </w:t>
      </w:r>
      <w:r w:rsidR="003F68DC">
        <w:rPr>
          <w:rFonts w:ascii="Times New Roman" w:hAnsi="Times New Roman" w:cs="Times New Roman"/>
          <w:b/>
          <w:bCs/>
        </w:rPr>
        <w:t>37</w:t>
      </w:r>
      <w:r w:rsidR="00DF1937">
        <w:rPr>
          <w:rFonts w:ascii="Times New Roman" w:hAnsi="Times New Roman" w:cs="Times New Roman"/>
          <w:b/>
          <w:bCs/>
        </w:rPr>
        <w:t> 330 660,61</w:t>
      </w:r>
      <w:r w:rsidRPr="008B73A0">
        <w:rPr>
          <w:rFonts w:ascii="Times New Roman" w:hAnsi="Times New Roman" w:cs="Times New Roman"/>
          <w:b/>
          <w:bCs/>
        </w:rPr>
        <w:t xml:space="preserve"> zł</w:t>
      </w:r>
      <w:r w:rsidRPr="008B73A0">
        <w:rPr>
          <w:rFonts w:ascii="Times New Roman" w:hAnsi="Times New Roman" w:cs="Times New Roman"/>
        </w:rPr>
        <w:t>.</w:t>
      </w:r>
      <w:r w:rsidRPr="008B73A0">
        <w:rPr>
          <w:rFonts w:ascii="Times New Roman" w:hAnsi="Times New Roman" w:cs="Times New Roman"/>
          <w:b/>
          <w:bCs/>
        </w:rPr>
        <w:t xml:space="preserve"> ,</w:t>
      </w:r>
      <w:r w:rsidRPr="008B73A0">
        <w:rPr>
          <w:rFonts w:ascii="Times New Roman" w:hAnsi="Times New Roman" w:cs="Times New Roman"/>
        </w:rPr>
        <w:t>w tym:</w:t>
      </w:r>
    </w:p>
    <w:p w14:paraId="6E3410CE" w14:textId="77777777" w:rsidR="0007105A" w:rsidRPr="00A55487" w:rsidRDefault="0007105A" w:rsidP="008B73A0">
      <w:pPr>
        <w:pStyle w:val="Akapitzlist"/>
        <w:spacing w:after="160" w:line="259" w:lineRule="auto"/>
        <w:ind w:left="426" w:hanging="426"/>
        <w:contextualSpacing/>
        <w:rPr>
          <w:rFonts w:ascii="Times New Roman" w:hAnsi="Times New Roman" w:cs="Times New Roman"/>
          <w:sz w:val="16"/>
          <w:szCs w:val="16"/>
        </w:rPr>
      </w:pPr>
    </w:p>
    <w:p w14:paraId="248716DA" w14:textId="445B91D3" w:rsidR="0007105A" w:rsidRPr="001654A3" w:rsidRDefault="001654A3">
      <w:pPr>
        <w:pStyle w:val="Akapitzlist"/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7105A" w:rsidRPr="008B73A0">
        <w:rPr>
          <w:rFonts w:ascii="Times New Roman" w:hAnsi="Times New Roman" w:cs="Times New Roman"/>
        </w:rPr>
        <w:t xml:space="preserve">ydatki bieżące – </w:t>
      </w:r>
      <w:r w:rsidR="003F68DC">
        <w:rPr>
          <w:rFonts w:ascii="Times New Roman" w:hAnsi="Times New Roman" w:cs="Times New Roman"/>
          <w:b/>
          <w:bCs/>
        </w:rPr>
        <w:t>19</w:t>
      </w:r>
      <w:r w:rsidR="00DF1937">
        <w:rPr>
          <w:rFonts w:ascii="Times New Roman" w:hAnsi="Times New Roman" w:cs="Times New Roman"/>
          <w:b/>
          <w:bCs/>
        </w:rPr>
        <w:t> 511 768,58</w:t>
      </w:r>
      <w:r w:rsidR="0007105A" w:rsidRPr="008B73A0">
        <w:rPr>
          <w:rFonts w:ascii="Times New Roman" w:hAnsi="Times New Roman" w:cs="Times New Roman"/>
          <w:b/>
          <w:bCs/>
        </w:rPr>
        <w:t xml:space="preserve"> zł.</w:t>
      </w:r>
    </w:p>
    <w:p w14:paraId="6D84764B" w14:textId="11EB243F" w:rsidR="0007105A" w:rsidRPr="001654A3" w:rsidRDefault="001654A3">
      <w:pPr>
        <w:pStyle w:val="Akapitzlist"/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7105A" w:rsidRPr="001654A3">
        <w:rPr>
          <w:rFonts w:ascii="Times New Roman" w:hAnsi="Times New Roman" w:cs="Times New Roman"/>
        </w:rPr>
        <w:t>ydatki majątkow</w:t>
      </w:r>
      <w:r w:rsidR="00CF6273" w:rsidRPr="001654A3">
        <w:rPr>
          <w:rFonts w:ascii="Times New Roman" w:hAnsi="Times New Roman" w:cs="Times New Roman"/>
        </w:rPr>
        <w:t xml:space="preserve">e – </w:t>
      </w:r>
      <w:r w:rsidR="00CF6273" w:rsidRPr="001654A3">
        <w:rPr>
          <w:rFonts w:ascii="Times New Roman" w:hAnsi="Times New Roman" w:cs="Times New Roman"/>
          <w:b/>
          <w:bCs/>
        </w:rPr>
        <w:t>17 818 892,03</w:t>
      </w:r>
      <w:r w:rsidR="0007105A" w:rsidRPr="001654A3">
        <w:rPr>
          <w:rFonts w:ascii="Times New Roman" w:hAnsi="Times New Roman" w:cs="Times New Roman"/>
          <w:b/>
          <w:bCs/>
        </w:rPr>
        <w:t xml:space="preserve"> zł</w:t>
      </w:r>
    </w:p>
    <w:p w14:paraId="1400D267" w14:textId="77777777" w:rsidR="00C1311A" w:rsidRDefault="00C1311A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14:paraId="424EC7CA" w14:textId="499C80AA" w:rsidR="0052033F" w:rsidRDefault="00217784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8B73A0">
        <w:rPr>
          <w:rFonts w:ascii="Times New Roman" w:eastAsiaTheme="minorHAnsi" w:hAnsi="Times New Roman" w:cs="Times New Roman"/>
          <w:b/>
          <w:bCs/>
        </w:rPr>
        <w:t>§ 3.</w:t>
      </w:r>
    </w:p>
    <w:p w14:paraId="1492F9CA" w14:textId="77777777" w:rsidR="00C1311A" w:rsidRDefault="00C1311A" w:rsidP="00C13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  <w:bookmarkStart w:id="1" w:name="_Hlk184301309"/>
    </w:p>
    <w:p w14:paraId="4CDFC798" w14:textId="33E28848" w:rsidR="00C1311A" w:rsidRDefault="00C1311A" w:rsidP="00C13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  <w:r w:rsidRPr="00AD5497">
        <w:rPr>
          <w:rFonts w:ascii="Times New Roman" w:eastAsiaTheme="minorHAnsi" w:hAnsi="Times New Roman" w:cs="Times New Roman"/>
        </w:rPr>
        <w:t xml:space="preserve">W Uchwale Nr VI/41/2024 </w:t>
      </w:r>
      <w:r>
        <w:rPr>
          <w:rFonts w:ascii="Times New Roman" w:eastAsiaTheme="minorHAnsi" w:hAnsi="Times New Roman" w:cs="Times New Roman"/>
        </w:rPr>
        <w:t xml:space="preserve">Rady Gminy Milejewo z dnia 28 listopada 2024 roku w sprawie zmian w budżecie Gminy Milejewo na 2024 rok, </w:t>
      </w:r>
      <w:bookmarkEnd w:id="1"/>
      <w:r>
        <w:rPr>
          <w:rFonts w:ascii="Times New Roman" w:eastAsiaTheme="minorHAnsi" w:hAnsi="Times New Roman" w:cs="Times New Roman"/>
        </w:rPr>
        <w:t>wprowadza się następująca zmianę:</w:t>
      </w:r>
    </w:p>
    <w:p w14:paraId="3FF8FE57" w14:textId="77777777" w:rsidR="00C1311A" w:rsidRPr="00A81A1F" w:rsidRDefault="00C1311A" w:rsidP="00C1311A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4</w:t>
      </w:r>
      <w:r w:rsidRPr="00A81A1F">
        <w:rPr>
          <w:rFonts w:ascii="Times New Roman" w:hAnsi="Times New Roman" w:cs="Times New Roman"/>
          <w:b/>
          <w:bCs/>
        </w:rPr>
        <w:t xml:space="preserve"> otrzymuje brzemiennie:</w:t>
      </w:r>
    </w:p>
    <w:p w14:paraId="4E422D91" w14:textId="37B91A2B" w:rsidR="00C1311A" w:rsidRDefault="00C1311A" w:rsidP="00C13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„Wydatki na zadania zlecone zmniejsza się o kwotę 750,25 zł. Po zmianach wydatki na zadania zlecone wynoszą 2 772 103,11 zł. zgodnie z załącznikiem Nr 4.”</w:t>
      </w:r>
    </w:p>
    <w:p w14:paraId="1E7306C1" w14:textId="77777777" w:rsidR="00C1311A" w:rsidRDefault="00C1311A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14:paraId="77B90792" w14:textId="77777777" w:rsidR="00C1311A" w:rsidRDefault="00C1311A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14:paraId="78514FFE" w14:textId="77777777" w:rsidR="00C1311A" w:rsidRDefault="00C1311A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14:paraId="7D283FD3" w14:textId="77777777" w:rsidR="00C1311A" w:rsidRDefault="00C1311A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14:paraId="656091E3" w14:textId="77777777" w:rsidR="00D357F1" w:rsidRDefault="00D357F1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14:paraId="04435AE0" w14:textId="77C54121" w:rsidR="00C1311A" w:rsidRDefault="00C1311A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>§4</w:t>
      </w:r>
    </w:p>
    <w:p w14:paraId="5BB34E7C" w14:textId="77777777" w:rsidR="00C1311A" w:rsidRDefault="00C1311A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14:paraId="0DAF9C11" w14:textId="77777777" w:rsidR="00C1311A" w:rsidRDefault="00C1311A" w:rsidP="00C1311A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  <w:r w:rsidRPr="00AD5497">
        <w:rPr>
          <w:rFonts w:ascii="Times New Roman" w:eastAsiaTheme="minorHAnsi" w:hAnsi="Times New Roman" w:cs="Times New Roman"/>
        </w:rPr>
        <w:t xml:space="preserve">W Uchwale Nr VI/41/2024 </w:t>
      </w:r>
      <w:r>
        <w:rPr>
          <w:rFonts w:ascii="Times New Roman" w:eastAsiaTheme="minorHAnsi" w:hAnsi="Times New Roman" w:cs="Times New Roman"/>
        </w:rPr>
        <w:t>Rady Gminy Milejewo z dnia 28 listopada 2024 roku w sprawie zmian w budżecie Gminy Milejewo na 2024 rok po §4 dodaje się § 4a w brzmieniu:</w:t>
      </w:r>
    </w:p>
    <w:p w14:paraId="2502F851" w14:textId="77777777" w:rsidR="00C1311A" w:rsidRDefault="00C1311A" w:rsidP="00C1311A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35C4048" w14:textId="2EE13CED" w:rsidR="00C1311A" w:rsidRDefault="00D357F1" w:rsidP="00C1311A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C1311A">
        <w:rPr>
          <w:rFonts w:ascii="Times New Roman" w:hAnsi="Times New Roman" w:cs="Times New Roman"/>
        </w:rPr>
        <w:t>Ustala się dochody i wydatki z tytułu opłat i kar, o których mowa w art.402 ust. 4-6 i art.. 403 ustawy z dnia 27 kwietnia 2001r. – Prawo ochrony środowiska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 w:rsidR="00C1311A">
        <w:rPr>
          <w:rFonts w:ascii="Times New Roman" w:hAnsi="Times New Roman" w:cs="Times New Roman"/>
        </w:rPr>
        <w:t>. Dz. U. z 2024r. poz. 54 ze zm.):</w:t>
      </w:r>
    </w:p>
    <w:p w14:paraId="551AD037" w14:textId="3EB0BDE1" w:rsidR="00C1311A" w:rsidRPr="00DD185B" w:rsidRDefault="00C1311A" w:rsidP="00C1311A">
      <w:pPr>
        <w:pStyle w:val="Akapitzlist"/>
        <w:widowControl w:val="0"/>
        <w:numPr>
          <w:ilvl w:val="0"/>
          <w:numId w:val="7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Dochody w wysokości 96 200,00 zł</w:t>
      </w:r>
    </w:p>
    <w:p w14:paraId="00B2A174" w14:textId="1D712B98" w:rsidR="00C1311A" w:rsidRPr="00DD185B" w:rsidRDefault="00C1311A" w:rsidP="00C1311A">
      <w:pPr>
        <w:pStyle w:val="Akapitzlist"/>
        <w:widowControl w:val="0"/>
        <w:numPr>
          <w:ilvl w:val="0"/>
          <w:numId w:val="7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Wydatki w wysokości 96 200,00 zł</w:t>
      </w:r>
      <w:r w:rsidR="00D357F1">
        <w:rPr>
          <w:rFonts w:ascii="Times New Roman" w:hAnsi="Times New Roman" w:cs="Times New Roman"/>
        </w:rPr>
        <w:t>”</w:t>
      </w:r>
    </w:p>
    <w:p w14:paraId="32E84437" w14:textId="43F884CC" w:rsidR="00C1311A" w:rsidRPr="008B73A0" w:rsidRDefault="00C1311A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>§ 5</w:t>
      </w:r>
    </w:p>
    <w:p w14:paraId="58133817" w14:textId="77777777" w:rsidR="0023366A" w:rsidRPr="008B73A0" w:rsidRDefault="0023366A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14:paraId="5AC184E0" w14:textId="64A8691B" w:rsidR="00C37C77" w:rsidRDefault="00C37C77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  <w:r w:rsidRPr="00CF6273">
        <w:rPr>
          <w:rFonts w:ascii="Times New Roman" w:eastAsiaTheme="minorHAnsi" w:hAnsi="Times New Roman" w:cs="Times New Roman"/>
        </w:rPr>
        <w:t>Uchwała  wchodzi w życie z dniem podjęcia i podlega ogłoszeniu w Dzienniku Urzędowym Województwa Warmińsko – Mazurskiego.</w:t>
      </w:r>
    </w:p>
    <w:p w14:paraId="0620A5F2" w14:textId="77777777" w:rsidR="00DF1937" w:rsidRDefault="00DF1937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747AE74B" w14:textId="77777777" w:rsidR="002C29F0" w:rsidRPr="002C29F0" w:rsidRDefault="002C29F0" w:rsidP="002C29F0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4248"/>
        <w:contextualSpacing/>
        <w:jc w:val="center"/>
        <w:rPr>
          <w:rFonts w:ascii="Times New Roman" w:eastAsiaTheme="minorHAnsi" w:hAnsi="Times New Roman" w:cs="Times New Roman"/>
          <w:i/>
          <w:iCs/>
        </w:rPr>
      </w:pPr>
      <w:r w:rsidRPr="002C29F0">
        <w:rPr>
          <w:rFonts w:ascii="Times New Roman" w:eastAsiaTheme="minorHAnsi" w:hAnsi="Times New Roman" w:cs="Times New Roman"/>
          <w:i/>
          <w:iCs/>
        </w:rPr>
        <w:t>Przewodnicząca Rady Gminy</w:t>
      </w:r>
      <w:r w:rsidRPr="002C29F0">
        <w:rPr>
          <w:rFonts w:ascii="Times New Roman" w:eastAsiaTheme="minorHAnsi" w:hAnsi="Times New Roman" w:cs="Times New Roman"/>
          <w:i/>
          <w:iCs/>
        </w:rPr>
        <w:br/>
        <w:t xml:space="preserve">     Weronika Felkiewicz</w:t>
      </w:r>
    </w:p>
    <w:p w14:paraId="43EB428B" w14:textId="77777777" w:rsidR="00DF1937" w:rsidRDefault="00DF1937" w:rsidP="002C29F0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HAnsi" w:hAnsi="Times New Roman" w:cs="Times New Roman"/>
        </w:rPr>
      </w:pPr>
    </w:p>
    <w:p w14:paraId="39F381E3" w14:textId="77777777" w:rsidR="00DF1937" w:rsidRDefault="00DF1937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72D72FA8" w14:textId="77777777" w:rsidR="00DF1937" w:rsidRDefault="00DF1937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391B9412" w14:textId="77777777" w:rsidR="00DF1937" w:rsidRDefault="00DF1937" w:rsidP="002C29F0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3CE77AF8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25CC816E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330CA483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0F1E35C6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7A3FC9C7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5EE0FA0E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47726ABB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326B2CA3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063EAA5F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728D1B34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475A406B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257F4F98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1B604C7A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5932811C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0877EEF0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7993A40C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70FE5AC0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4F10E803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0E17F471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260BE46B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7B5E9507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5E89CA00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0461D61F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5A7A5524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6C0049F9" w14:textId="77777777" w:rsidR="00C1311A" w:rsidRDefault="00C1311A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59F0B363" w14:textId="77777777" w:rsidR="00DF1937" w:rsidRDefault="00DF1937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72DE65E6" w14:textId="77777777" w:rsidR="00DF1937" w:rsidRDefault="00DF1937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3EFC344C" w14:textId="77777777" w:rsidR="00DF1937" w:rsidRDefault="00DF1937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7BED86C5" w14:textId="77777777" w:rsidR="00DF1937" w:rsidRDefault="00DF1937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69FDFE62" w14:textId="77777777" w:rsidR="00DF1937" w:rsidRPr="00CF6273" w:rsidRDefault="00DF1937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2E4BC82B" w14:textId="77777777" w:rsidR="00083B93" w:rsidRPr="00CF6273" w:rsidRDefault="00083B93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3B594816" w14:textId="77777777" w:rsidR="00A158C9" w:rsidRDefault="00A158C9" w:rsidP="00225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14:paraId="7DCA86F1" w14:textId="78F71ED0" w:rsidR="00225DC6" w:rsidRPr="007D50E9" w:rsidRDefault="00217784" w:rsidP="00225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50E9">
        <w:rPr>
          <w:rFonts w:ascii="Times New Roman" w:eastAsiaTheme="minorHAnsi" w:hAnsi="Times New Roman" w:cs="Times New Roman"/>
          <w:b/>
          <w:bCs/>
        </w:rPr>
        <w:t>Uzasadnienie</w:t>
      </w:r>
      <w:r w:rsidR="00225DC6" w:rsidRPr="007D50E9">
        <w:rPr>
          <w:rFonts w:ascii="Times New Roman" w:eastAsiaTheme="minorHAnsi" w:hAnsi="Times New Roman" w:cs="Times New Roman"/>
          <w:b/>
          <w:bCs/>
        </w:rPr>
        <w:t xml:space="preserve"> do </w:t>
      </w:r>
      <w:r w:rsidR="00225DC6" w:rsidRPr="007D50E9">
        <w:rPr>
          <w:rFonts w:ascii="Times New Roman" w:hAnsi="Times New Roman" w:cs="Times New Roman"/>
          <w:b/>
          <w:bCs/>
        </w:rPr>
        <w:t xml:space="preserve">Uchwała </w:t>
      </w:r>
      <w:r w:rsidR="00D16AB0">
        <w:rPr>
          <w:rFonts w:ascii="Times New Roman" w:hAnsi="Times New Roman" w:cs="Times New Roman"/>
          <w:b/>
          <w:bCs/>
        </w:rPr>
        <w:t xml:space="preserve">Nr </w:t>
      </w:r>
      <w:r w:rsidR="00F437B1">
        <w:rPr>
          <w:rFonts w:ascii="Times New Roman" w:hAnsi="Times New Roman" w:cs="Times New Roman"/>
          <w:b/>
          <w:bCs/>
        </w:rPr>
        <w:t>VII/51/2024</w:t>
      </w:r>
    </w:p>
    <w:p w14:paraId="5DA7C0D0" w14:textId="77777777" w:rsidR="00225DC6" w:rsidRPr="007D50E9" w:rsidRDefault="00225DC6" w:rsidP="00225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50E9">
        <w:rPr>
          <w:rFonts w:ascii="Times New Roman" w:hAnsi="Times New Roman" w:cs="Times New Roman"/>
          <w:b/>
          <w:bCs/>
        </w:rPr>
        <w:t>Rady Gminy Milejewo</w:t>
      </w:r>
    </w:p>
    <w:p w14:paraId="079CCFBF" w14:textId="3949C232" w:rsidR="00225DC6" w:rsidRPr="007D50E9" w:rsidRDefault="00225DC6" w:rsidP="00225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50E9">
        <w:rPr>
          <w:rFonts w:ascii="Times New Roman" w:hAnsi="Times New Roman" w:cs="Times New Roman"/>
          <w:b/>
          <w:bCs/>
        </w:rPr>
        <w:t xml:space="preserve">z dnia </w:t>
      </w:r>
      <w:r w:rsidR="00DF1937">
        <w:rPr>
          <w:rFonts w:ascii="Times New Roman" w:hAnsi="Times New Roman" w:cs="Times New Roman"/>
          <w:b/>
          <w:bCs/>
        </w:rPr>
        <w:t xml:space="preserve">12 grudnia </w:t>
      </w:r>
      <w:r w:rsidRPr="007D50E9">
        <w:rPr>
          <w:rFonts w:ascii="Times New Roman" w:hAnsi="Times New Roman" w:cs="Times New Roman"/>
          <w:b/>
          <w:bCs/>
        </w:rPr>
        <w:t>2024 roku</w:t>
      </w:r>
    </w:p>
    <w:p w14:paraId="05A05005" w14:textId="25DA803F" w:rsidR="00217784" w:rsidRPr="007D50E9" w:rsidRDefault="00217784" w:rsidP="00194D3C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</w:rPr>
      </w:pPr>
    </w:p>
    <w:p w14:paraId="722A720E" w14:textId="2835E8F4" w:rsidR="00217784" w:rsidRDefault="00194D3C" w:rsidP="00194D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7D50E9">
        <w:rPr>
          <w:rFonts w:ascii="Times New Roman" w:eastAsiaTheme="minorHAnsi" w:hAnsi="Times New Roman" w:cs="Times New Roman"/>
          <w:b/>
          <w:bCs/>
        </w:rPr>
        <w:t>Zmiany w dochodach</w:t>
      </w:r>
      <w:r w:rsidR="00E81126">
        <w:rPr>
          <w:rFonts w:ascii="Times New Roman" w:eastAsiaTheme="minorHAnsi" w:hAnsi="Times New Roman" w:cs="Times New Roman"/>
          <w:b/>
          <w:bCs/>
        </w:rPr>
        <w:t xml:space="preserve"> bieżących </w:t>
      </w:r>
      <w:r w:rsidRPr="007D50E9">
        <w:rPr>
          <w:rFonts w:ascii="Times New Roman" w:eastAsiaTheme="minorHAnsi" w:hAnsi="Times New Roman" w:cs="Times New Roman"/>
          <w:b/>
          <w:bCs/>
        </w:rPr>
        <w:t xml:space="preserve"> i </w:t>
      </w:r>
      <w:r w:rsidR="00AE0009" w:rsidRPr="007D50E9">
        <w:rPr>
          <w:rFonts w:ascii="Times New Roman" w:eastAsiaTheme="minorHAnsi" w:hAnsi="Times New Roman" w:cs="Times New Roman"/>
          <w:b/>
          <w:bCs/>
        </w:rPr>
        <w:t xml:space="preserve">odpowiadających im </w:t>
      </w:r>
      <w:r w:rsidRPr="007D50E9">
        <w:rPr>
          <w:rFonts w:ascii="Times New Roman" w:eastAsiaTheme="minorHAnsi" w:hAnsi="Times New Roman" w:cs="Times New Roman"/>
          <w:b/>
          <w:bCs/>
        </w:rPr>
        <w:t>wydatkach</w:t>
      </w:r>
      <w:r w:rsidR="00AE0009" w:rsidRPr="007D50E9">
        <w:rPr>
          <w:rFonts w:ascii="Times New Roman" w:eastAsiaTheme="minorHAnsi" w:hAnsi="Times New Roman" w:cs="Times New Roman"/>
          <w:b/>
          <w:bCs/>
        </w:rPr>
        <w:t xml:space="preserve"> </w:t>
      </w:r>
      <w:r w:rsidR="00E81126">
        <w:rPr>
          <w:rFonts w:ascii="Times New Roman" w:eastAsiaTheme="minorHAnsi" w:hAnsi="Times New Roman" w:cs="Times New Roman"/>
          <w:b/>
          <w:bCs/>
        </w:rPr>
        <w:t>bieżących</w:t>
      </w:r>
    </w:p>
    <w:p w14:paraId="0F415364" w14:textId="48DAE829" w:rsidR="006B7E32" w:rsidRDefault="00DF1937" w:rsidP="00DF1937">
      <w:pPr>
        <w:widowControl w:val="0"/>
        <w:tabs>
          <w:tab w:val="left" w:pos="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Wzrost</w:t>
      </w:r>
      <w:r w:rsidR="006B7E32">
        <w:rPr>
          <w:rFonts w:ascii="Times New Roman" w:eastAsiaTheme="minorHAnsi" w:hAnsi="Times New Roman" w:cs="Times New Roman"/>
        </w:rPr>
        <w:t xml:space="preserve"> dochodów bieżących</w:t>
      </w:r>
      <w:r>
        <w:rPr>
          <w:rFonts w:ascii="Times New Roman" w:eastAsiaTheme="minorHAnsi" w:hAnsi="Times New Roman" w:cs="Times New Roman"/>
        </w:rPr>
        <w:t xml:space="preserve"> i tym samym wzrost wydatków bieżących </w:t>
      </w:r>
      <w:r w:rsidR="006B7E32">
        <w:rPr>
          <w:rFonts w:ascii="Times New Roman" w:eastAsiaTheme="minorHAnsi" w:hAnsi="Times New Roman" w:cs="Times New Roman"/>
        </w:rPr>
        <w:t xml:space="preserve">o kwotę </w:t>
      </w:r>
      <w:r w:rsidR="003F68DC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37 989,88 zł w</w:t>
      </w:r>
      <w:r w:rsidR="006B7E32">
        <w:rPr>
          <w:rFonts w:ascii="Times New Roman" w:eastAsiaTheme="minorHAnsi" w:hAnsi="Times New Roman" w:cs="Times New Roman"/>
        </w:rPr>
        <w:t xml:space="preserve"> podziale na poszczególne działy i rozdziały zmiany w dochodach i wydatkach przedstawiają się następująco:</w:t>
      </w:r>
    </w:p>
    <w:p w14:paraId="2C0285C5" w14:textId="77777777" w:rsidR="009410E9" w:rsidRDefault="009410E9" w:rsidP="00DF193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u w:val="single"/>
        </w:rPr>
      </w:pPr>
      <w:bookmarkStart w:id="2" w:name="_Hlk184212266"/>
    </w:p>
    <w:p w14:paraId="0D192B01" w14:textId="08E3F389" w:rsidR="00DC6274" w:rsidRPr="00550C13" w:rsidRDefault="00DF1937" w:rsidP="00DF193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  <w:b/>
          <w:bCs/>
          <w:u w:val="single"/>
        </w:rPr>
        <w:t>DOCHODY (37 989,88 zł.)</w:t>
      </w:r>
    </w:p>
    <w:bookmarkEnd w:id="2"/>
    <w:p w14:paraId="7B168BB6" w14:textId="27B6EFEB" w:rsidR="00A72FF6" w:rsidRPr="00DF1937" w:rsidRDefault="00A72FF6">
      <w:pPr>
        <w:pStyle w:val="Akapitzlist"/>
        <w:widowControl w:val="0"/>
        <w:numPr>
          <w:ilvl w:val="0"/>
          <w:numId w:val="5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DF1937">
        <w:rPr>
          <w:rFonts w:ascii="Times New Roman" w:hAnsi="Times New Roman" w:cs="Times New Roman"/>
          <w:b/>
          <w:bCs/>
          <w:u w:val="single"/>
        </w:rPr>
        <w:t xml:space="preserve">Dział </w:t>
      </w:r>
      <w:r w:rsidR="003F68DC" w:rsidRPr="00DF1937">
        <w:rPr>
          <w:rFonts w:ascii="Times New Roman" w:hAnsi="Times New Roman" w:cs="Times New Roman"/>
          <w:b/>
          <w:bCs/>
          <w:u w:val="single"/>
        </w:rPr>
        <w:t>7</w:t>
      </w:r>
      <w:r w:rsidR="00DF1937" w:rsidRPr="00DF1937">
        <w:rPr>
          <w:rFonts w:ascii="Times New Roman" w:hAnsi="Times New Roman" w:cs="Times New Roman"/>
          <w:b/>
          <w:bCs/>
          <w:u w:val="single"/>
        </w:rPr>
        <w:t>5</w:t>
      </w:r>
      <w:r w:rsidRPr="00DF1937">
        <w:rPr>
          <w:rFonts w:ascii="Times New Roman" w:hAnsi="Times New Roman" w:cs="Times New Roman"/>
          <w:b/>
          <w:bCs/>
          <w:u w:val="single"/>
        </w:rPr>
        <w:t xml:space="preserve">0 </w:t>
      </w:r>
      <w:r w:rsidRPr="00DF1937">
        <w:rPr>
          <w:rFonts w:ascii="Times New Roman" w:hAnsi="Times New Roman" w:cs="Times New Roman"/>
          <w:u w:val="single"/>
        </w:rPr>
        <w:t>„</w:t>
      </w:r>
      <w:r w:rsidR="00555BBA" w:rsidRPr="00DF1937">
        <w:rPr>
          <w:rFonts w:ascii="Times New Roman" w:hAnsi="Times New Roman" w:cs="Times New Roman"/>
          <w:u w:val="single"/>
        </w:rPr>
        <w:t xml:space="preserve"> </w:t>
      </w:r>
      <w:r w:rsidR="00DF1937">
        <w:rPr>
          <w:rFonts w:ascii="Times New Roman" w:hAnsi="Times New Roman" w:cs="Times New Roman"/>
          <w:u w:val="single"/>
        </w:rPr>
        <w:t>Administracja publiczna</w:t>
      </w:r>
      <w:r w:rsidR="003F68DC" w:rsidRPr="00DF1937">
        <w:rPr>
          <w:rFonts w:ascii="Times New Roman" w:hAnsi="Times New Roman" w:cs="Times New Roman"/>
          <w:u w:val="single"/>
        </w:rPr>
        <w:t>”</w:t>
      </w:r>
      <w:r w:rsidRPr="00DF1937">
        <w:rPr>
          <w:rFonts w:ascii="Times New Roman" w:hAnsi="Times New Roman" w:cs="Times New Roman"/>
          <w:u w:val="single"/>
        </w:rPr>
        <w:t xml:space="preserve"> </w:t>
      </w:r>
    </w:p>
    <w:p w14:paraId="2C6D469A" w14:textId="113432EC" w:rsidR="00555BBA" w:rsidRPr="00DC5DBD" w:rsidRDefault="00A72FF6" w:rsidP="00066528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DBD">
        <w:rPr>
          <w:rFonts w:ascii="Times New Roman" w:hAnsi="Times New Roman" w:cs="Times New Roman"/>
          <w:b/>
          <w:bCs/>
        </w:rPr>
        <w:t xml:space="preserve">DOCHODY - zwiększa się  o kwotę </w:t>
      </w:r>
      <w:r w:rsidR="00DF1937">
        <w:rPr>
          <w:rFonts w:ascii="Times New Roman" w:hAnsi="Times New Roman" w:cs="Times New Roman"/>
          <w:b/>
          <w:bCs/>
        </w:rPr>
        <w:t>300,00</w:t>
      </w:r>
      <w:r w:rsidRPr="00DC5DBD">
        <w:rPr>
          <w:rFonts w:ascii="Times New Roman" w:hAnsi="Times New Roman" w:cs="Times New Roman"/>
          <w:b/>
          <w:bCs/>
        </w:rPr>
        <w:t xml:space="preserve"> zł </w:t>
      </w:r>
      <w:r w:rsidR="00066528">
        <w:rPr>
          <w:rFonts w:ascii="Times New Roman" w:hAnsi="Times New Roman" w:cs="Times New Roman"/>
          <w:b/>
          <w:bCs/>
        </w:rPr>
        <w:t xml:space="preserve"> - </w:t>
      </w:r>
      <w:r w:rsidRPr="00DC5DBD">
        <w:rPr>
          <w:rFonts w:ascii="Times New Roman" w:hAnsi="Times New Roman" w:cs="Times New Roman"/>
        </w:rPr>
        <w:t xml:space="preserve">Rozdział </w:t>
      </w:r>
      <w:r w:rsidR="003F68DC">
        <w:rPr>
          <w:rFonts w:ascii="Times New Roman" w:hAnsi="Times New Roman" w:cs="Times New Roman"/>
        </w:rPr>
        <w:t>7</w:t>
      </w:r>
      <w:r w:rsidR="00DF1937">
        <w:rPr>
          <w:rFonts w:ascii="Times New Roman" w:hAnsi="Times New Roman" w:cs="Times New Roman"/>
        </w:rPr>
        <w:t>5095</w:t>
      </w:r>
      <w:r w:rsidRPr="00DC5DBD">
        <w:rPr>
          <w:rFonts w:ascii="Times New Roman" w:hAnsi="Times New Roman" w:cs="Times New Roman"/>
        </w:rPr>
        <w:t xml:space="preserve"> </w:t>
      </w:r>
      <w:r w:rsidR="00066528">
        <w:rPr>
          <w:rFonts w:ascii="Times New Roman" w:hAnsi="Times New Roman" w:cs="Times New Roman"/>
        </w:rPr>
        <w:t xml:space="preserve">– </w:t>
      </w:r>
      <w:r w:rsidR="00DF1937">
        <w:rPr>
          <w:rFonts w:ascii="Times New Roman" w:hAnsi="Times New Roman" w:cs="Times New Roman"/>
        </w:rPr>
        <w:t xml:space="preserve"> dochód z tytułu </w:t>
      </w:r>
      <w:r w:rsidR="00C1311A">
        <w:rPr>
          <w:rFonts w:ascii="Times New Roman" w:hAnsi="Times New Roman" w:cs="Times New Roman"/>
        </w:rPr>
        <w:t xml:space="preserve">przekazania </w:t>
      </w:r>
      <w:r w:rsidR="00DF1937">
        <w:rPr>
          <w:rFonts w:ascii="Times New Roman" w:hAnsi="Times New Roman" w:cs="Times New Roman"/>
        </w:rPr>
        <w:t>darowizny na rzecz gminy</w:t>
      </w:r>
    </w:p>
    <w:p w14:paraId="79084833" w14:textId="3BC16835" w:rsidR="00B21B6E" w:rsidRPr="00DF1937" w:rsidRDefault="00B21B6E">
      <w:pPr>
        <w:pStyle w:val="Akapitzlist"/>
        <w:widowControl w:val="0"/>
        <w:numPr>
          <w:ilvl w:val="0"/>
          <w:numId w:val="5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DF1937">
        <w:rPr>
          <w:rFonts w:ascii="Times New Roman" w:hAnsi="Times New Roman" w:cs="Times New Roman"/>
          <w:b/>
          <w:bCs/>
          <w:u w:val="single"/>
        </w:rPr>
        <w:t xml:space="preserve">Dział </w:t>
      </w:r>
      <w:r w:rsidR="00DF1937">
        <w:rPr>
          <w:rFonts w:ascii="Times New Roman" w:hAnsi="Times New Roman" w:cs="Times New Roman"/>
          <w:b/>
          <w:bCs/>
          <w:u w:val="single"/>
        </w:rPr>
        <w:t>900</w:t>
      </w:r>
      <w:r w:rsidRPr="00DF1937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F1937">
        <w:rPr>
          <w:rFonts w:ascii="Times New Roman" w:hAnsi="Times New Roman" w:cs="Times New Roman"/>
          <w:u w:val="single"/>
        </w:rPr>
        <w:t>„</w:t>
      </w:r>
      <w:r w:rsidR="00555BBA" w:rsidRPr="00DF1937">
        <w:rPr>
          <w:rFonts w:ascii="Times New Roman" w:hAnsi="Times New Roman" w:cs="Times New Roman"/>
          <w:u w:val="single"/>
        </w:rPr>
        <w:t xml:space="preserve"> </w:t>
      </w:r>
      <w:r w:rsidR="00DF1937">
        <w:rPr>
          <w:rFonts w:ascii="Times New Roman" w:hAnsi="Times New Roman" w:cs="Times New Roman"/>
          <w:u w:val="single"/>
        </w:rPr>
        <w:t>Gospodarka komunalna i ochrona powietrza</w:t>
      </w:r>
      <w:r w:rsidRPr="00DF1937">
        <w:rPr>
          <w:rFonts w:ascii="Times New Roman" w:hAnsi="Times New Roman" w:cs="Times New Roman"/>
          <w:u w:val="single"/>
        </w:rPr>
        <w:t xml:space="preserve">” </w:t>
      </w:r>
    </w:p>
    <w:p w14:paraId="146BD6D6" w14:textId="680118C7" w:rsidR="00B21B6E" w:rsidRDefault="00066528" w:rsidP="00066528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DOCHODY</w:t>
      </w:r>
      <w:r w:rsidR="00B21B6E" w:rsidRPr="00B21B6E">
        <w:rPr>
          <w:rFonts w:ascii="Times New Roman" w:hAnsi="Times New Roman" w:cs="Times New Roman"/>
          <w:b/>
          <w:bCs/>
        </w:rPr>
        <w:t xml:space="preserve"> - zwiększa się  o kwotę </w:t>
      </w:r>
      <w:r w:rsidR="00DF1937">
        <w:rPr>
          <w:rFonts w:ascii="Times New Roman" w:hAnsi="Times New Roman" w:cs="Times New Roman"/>
          <w:b/>
          <w:bCs/>
        </w:rPr>
        <w:t>29 689,88</w:t>
      </w:r>
      <w:r w:rsidR="00B21B6E" w:rsidRPr="00B21B6E">
        <w:rPr>
          <w:rFonts w:ascii="Times New Roman" w:hAnsi="Times New Roman" w:cs="Times New Roman"/>
          <w:b/>
          <w:bCs/>
        </w:rPr>
        <w:t xml:space="preserve"> zł </w:t>
      </w:r>
      <w:r>
        <w:rPr>
          <w:rFonts w:ascii="Times New Roman" w:hAnsi="Times New Roman" w:cs="Times New Roman"/>
          <w:b/>
          <w:bCs/>
        </w:rPr>
        <w:t xml:space="preserve"> - </w:t>
      </w:r>
      <w:r w:rsidR="00555BBA">
        <w:rPr>
          <w:rFonts w:ascii="Times New Roman" w:hAnsi="Times New Roman" w:cs="Times New Roman"/>
        </w:rPr>
        <w:t xml:space="preserve">Rozdział </w:t>
      </w:r>
      <w:r w:rsidR="00DF1937">
        <w:rPr>
          <w:rFonts w:ascii="Times New Roman" w:hAnsi="Times New Roman" w:cs="Times New Roman"/>
        </w:rPr>
        <w:t>90005</w:t>
      </w:r>
      <w:r w:rsidR="00B21B6E" w:rsidRPr="00B21B6E">
        <w:rPr>
          <w:rFonts w:ascii="Times New Roman" w:hAnsi="Times New Roman" w:cs="Times New Roman"/>
        </w:rPr>
        <w:t xml:space="preserve"> </w:t>
      </w:r>
      <w:r w:rsidR="00B21B6E" w:rsidRPr="00DC6274">
        <w:rPr>
          <w:rFonts w:ascii="Times New Roman" w:hAnsi="Times New Roman" w:cs="Times New Roman"/>
        </w:rPr>
        <w:t>„</w:t>
      </w:r>
      <w:r w:rsidR="00DF1937">
        <w:rPr>
          <w:rFonts w:ascii="Times New Roman" w:hAnsi="Times New Roman" w:cs="Times New Roman"/>
        </w:rPr>
        <w:t>Ochrona powietrza atmosferycznego i klimatu”</w:t>
      </w:r>
      <w:r w:rsidR="00B21B6E" w:rsidRPr="00DC6274">
        <w:rPr>
          <w:rFonts w:ascii="Times New Roman" w:hAnsi="Times New Roman" w:cs="Times New Roman"/>
        </w:rPr>
        <w:t xml:space="preserve"> </w:t>
      </w:r>
    </w:p>
    <w:p w14:paraId="6BF70539" w14:textId="17C32A78" w:rsidR="00DF1937" w:rsidRPr="00B21B6E" w:rsidRDefault="001C3AF5" w:rsidP="001C3AF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bookmarkStart w:id="3" w:name="_Hlk184212072"/>
      <w:r>
        <w:rPr>
          <w:rFonts w:ascii="Times New Roman" w:hAnsi="Times New Roman" w:cs="Times New Roman"/>
          <w:i/>
          <w:iCs/>
        </w:rPr>
        <w:t xml:space="preserve">Dofinansowanie na podstawie umowy nr 00269/24/04052/OA-OE/D z dnia 04.12.2024r. pomiędzy Gminą Milejewo a Wojewódzkim Funduszem Ochrony środowiska i Gospodarki </w:t>
      </w:r>
      <w:r w:rsidR="00D44303">
        <w:rPr>
          <w:rFonts w:ascii="Times New Roman" w:hAnsi="Times New Roman" w:cs="Times New Roman"/>
          <w:i/>
          <w:iCs/>
        </w:rPr>
        <w:t>W</w:t>
      </w:r>
      <w:r>
        <w:rPr>
          <w:rFonts w:ascii="Times New Roman" w:hAnsi="Times New Roman" w:cs="Times New Roman"/>
          <w:i/>
          <w:iCs/>
        </w:rPr>
        <w:t>odnej</w:t>
      </w:r>
      <w:r w:rsidRPr="00B21B6E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na „</w:t>
      </w:r>
      <w:bookmarkStart w:id="4" w:name="_Hlk184212377"/>
      <w:r>
        <w:rPr>
          <w:rFonts w:ascii="Times New Roman" w:hAnsi="Times New Roman" w:cs="Times New Roman"/>
          <w:i/>
          <w:iCs/>
        </w:rPr>
        <w:t>wymianę kotła c.o. w lokalu użytkowym stanowiącym własność Gminy Milejewo, znajdującym się w budynku przy ul. Lipowej 4, 82-316 Milejewo</w:t>
      </w:r>
      <w:bookmarkEnd w:id="3"/>
      <w:r>
        <w:rPr>
          <w:rFonts w:ascii="Times New Roman" w:hAnsi="Times New Roman" w:cs="Times New Roman"/>
          <w:i/>
          <w:iCs/>
        </w:rPr>
        <w:t xml:space="preserve">: </w:t>
      </w:r>
    </w:p>
    <w:p w14:paraId="78029282" w14:textId="5E3805C3" w:rsidR="00066528" w:rsidRPr="001C3AF5" w:rsidRDefault="00066528">
      <w:pPr>
        <w:pStyle w:val="Akapitzlist"/>
        <w:widowControl w:val="0"/>
        <w:numPr>
          <w:ilvl w:val="0"/>
          <w:numId w:val="5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u w:val="single"/>
        </w:rPr>
      </w:pPr>
      <w:bookmarkStart w:id="5" w:name="_Hlk177392197"/>
      <w:bookmarkEnd w:id="4"/>
      <w:r w:rsidRPr="001C3AF5">
        <w:rPr>
          <w:rFonts w:ascii="Times New Roman" w:hAnsi="Times New Roman" w:cs="Times New Roman"/>
          <w:b/>
          <w:bCs/>
          <w:u w:val="single"/>
        </w:rPr>
        <w:t xml:space="preserve">Dział </w:t>
      </w:r>
      <w:r w:rsidR="001C3AF5">
        <w:rPr>
          <w:rFonts w:ascii="Times New Roman" w:hAnsi="Times New Roman" w:cs="Times New Roman"/>
          <w:b/>
          <w:bCs/>
          <w:u w:val="single"/>
        </w:rPr>
        <w:t>921</w:t>
      </w:r>
      <w:r w:rsidRPr="001C3AF5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1C3AF5">
        <w:rPr>
          <w:rFonts w:ascii="Times New Roman" w:hAnsi="Times New Roman" w:cs="Times New Roman"/>
          <w:u w:val="single"/>
        </w:rPr>
        <w:t>„</w:t>
      </w:r>
      <w:r w:rsidR="001C3AF5">
        <w:rPr>
          <w:rFonts w:ascii="Times New Roman" w:hAnsi="Times New Roman" w:cs="Times New Roman"/>
          <w:u w:val="single"/>
        </w:rPr>
        <w:t>Kultura i ochrona dziedzictwa narodowego</w:t>
      </w:r>
      <w:r w:rsidRPr="001C3AF5">
        <w:rPr>
          <w:rFonts w:ascii="Times New Roman" w:hAnsi="Times New Roman" w:cs="Times New Roman"/>
          <w:u w:val="single"/>
        </w:rPr>
        <w:t xml:space="preserve"> </w:t>
      </w:r>
    </w:p>
    <w:p w14:paraId="5CB044E0" w14:textId="77777777" w:rsidR="001C3AF5" w:rsidRDefault="00066528" w:rsidP="001C3AF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DOCHODY</w:t>
      </w:r>
      <w:r w:rsidRPr="00B21B6E">
        <w:rPr>
          <w:rFonts w:ascii="Times New Roman" w:hAnsi="Times New Roman" w:cs="Times New Roman"/>
          <w:b/>
          <w:bCs/>
        </w:rPr>
        <w:t xml:space="preserve"> - zwiększa się  o kwotę </w:t>
      </w:r>
      <w:r w:rsidR="001C3AF5">
        <w:rPr>
          <w:rFonts w:ascii="Times New Roman" w:hAnsi="Times New Roman" w:cs="Times New Roman"/>
          <w:b/>
          <w:bCs/>
        </w:rPr>
        <w:t>8 000,00</w:t>
      </w:r>
      <w:r w:rsidRPr="00B21B6E">
        <w:rPr>
          <w:rFonts w:ascii="Times New Roman" w:hAnsi="Times New Roman" w:cs="Times New Roman"/>
          <w:b/>
          <w:bCs/>
        </w:rPr>
        <w:t xml:space="preserve"> zł </w:t>
      </w:r>
      <w:r>
        <w:rPr>
          <w:rFonts w:ascii="Times New Roman" w:hAnsi="Times New Roman" w:cs="Times New Roman"/>
          <w:b/>
          <w:bCs/>
        </w:rPr>
        <w:t xml:space="preserve"> </w:t>
      </w:r>
      <w:r w:rsidR="001C3AF5">
        <w:rPr>
          <w:rFonts w:ascii="Times New Roman" w:hAnsi="Times New Roman" w:cs="Times New Roman"/>
          <w:b/>
          <w:bCs/>
        </w:rPr>
        <w:t xml:space="preserve">- </w:t>
      </w:r>
      <w:r w:rsidRPr="00550C13">
        <w:rPr>
          <w:rFonts w:ascii="Times New Roman" w:hAnsi="Times New Roman" w:cs="Times New Roman"/>
        </w:rPr>
        <w:t xml:space="preserve">Rozdział </w:t>
      </w:r>
      <w:r w:rsidR="001C3AF5">
        <w:rPr>
          <w:rFonts w:ascii="Times New Roman" w:hAnsi="Times New Roman" w:cs="Times New Roman"/>
        </w:rPr>
        <w:t>92195</w:t>
      </w:r>
      <w:r w:rsidRPr="00550C13">
        <w:rPr>
          <w:rFonts w:ascii="Times New Roman" w:hAnsi="Times New Roman" w:cs="Times New Roman"/>
        </w:rPr>
        <w:t xml:space="preserve"> </w:t>
      </w:r>
      <w:r w:rsidR="00550C13">
        <w:rPr>
          <w:rFonts w:ascii="Times New Roman" w:hAnsi="Times New Roman" w:cs="Times New Roman"/>
        </w:rPr>
        <w:t xml:space="preserve">–  </w:t>
      </w:r>
      <w:r w:rsidR="001C3AF5">
        <w:rPr>
          <w:rFonts w:ascii="Times New Roman" w:hAnsi="Times New Roman" w:cs="Times New Roman"/>
        </w:rPr>
        <w:t>pozostała działalność kulturalna</w:t>
      </w:r>
    </w:p>
    <w:p w14:paraId="03B52F6C" w14:textId="10ED55FF" w:rsidR="001C3AF5" w:rsidRDefault="001C3AF5" w:rsidP="001C3AF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Bezzwrotna pomoc finansowa udzielona na podstawie umowy nr 146/2024/EDU z dnia 21.11.2024 roku pomiędzy Gminą Milejewo a Krajowym Ośrodkiem Wsparcia Rolnictwa na sfinansowanie przedsięwzięcia o charakterze kulturalnym „ </w:t>
      </w:r>
      <w:r w:rsidR="00D51E97">
        <w:rPr>
          <w:rFonts w:ascii="Times New Roman" w:hAnsi="Times New Roman" w:cs="Times New Roman"/>
          <w:i/>
          <w:iCs/>
        </w:rPr>
        <w:t>Milejewskie spotkanie wigilijne</w:t>
      </w:r>
      <w:r>
        <w:rPr>
          <w:rFonts w:ascii="Times New Roman" w:hAnsi="Times New Roman" w:cs="Times New Roman"/>
          <w:i/>
          <w:iCs/>
        </w:rPr>
        <w:t>”</w:t>
      </w:r>
    </w:p>
    <w:p w14:paraId="64E3C433" w14:textId="77777777" w:rsidR="009410E9" w:rsidRDefault="009410E9" w:rsidP="001C3AF5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u w:val="single"/>
        </w:rPr>
      </w:pPr>
    </w:p>
    <w:p w14:paraId="3B6C4245" w14:textId="77D2967A" w:rsidR="001C3AF5" w:rsidRPr="00550C13" w:rsidRDefault="001C3AF5" w:rsidP="001C3AF5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  <w:b/>
          <w:bCs/>
          <w:u w:val="single"/>
        </w:rPr>
        <w:t>WYDATKI (37 989,88 zł.)</w:t>
      </w:r>
    </w:p>
    <w:p w14:paraId="0B5D440A" w14:textId="0410BBCD" w:rsidR="003603EA" w:rsidRPr="009410E9" w:rsidRDefault="003603EA">
      <w:pPr>
        <w:pStyle w:val="Akapitzlist"/>
        <w:widowControl w:val="0"/>
        <w:numPr>
          <w:ilvl w:val="0"/>
          <w:numId w:val="6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9410E9">
        <w:rPr>
          <w:rFonts w:ascii="Times New Roman" w:hAnsi="Times New Roman" w:cs="Times New Roman"/>
          <w:b/>
          <w:bCs/>
          <w:u w:val="single"/>
        </w:rPr>
        <w:t xml:space="preserve">Dział </w:t>
      </w:r>
      <w:r w:rsidR="001C3AF5" w:rsidRPr="009410E9">
        <w:rPr>
          <w:rFonts w:ascii="Times New Roman" w:hAnsi="Times New Roman" w:cs="Times New Roman"/>
          <w:b/>
          <w:bCs/>
          <w:u w:val="single"/>
        </w:rPr>
        <w:t>700</w:t>
      </w:r>
      <w:r w:rsidRPr="009410E9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9410E9">
        <w:rPr>
          <w:rFonts w:ascii="Times New Roman" w:hAnsi="Times New Roman" w:cs="Times New Roman"/>
          <w:u w:val="single"/>
        </w:rPr>
        <w:t xml:space="preserve">„ </w:t>
      </w:r>
      <w:r w:rsidR="001C3AF5" w:rsidRPr="009410E9">
        <w:rPr>
          <w:rFonts w:ascii="Times New Roman" w:hAnsi="Times New Roman" w:cs="Times New Roman"/>
          <w:u w:val="single"/>
        </w:rPr>
        <w:t>Gospodarka mieszkaniowa</w:t>
      </w:r>
      <w:r w:rsidRPr="009410E9">
        <w:rPr>
          <w:rFonts w:ascii="Times New Roman" w:hAnsi="Times New Roman" w:cs="Times New Roman"/>
          <w:u w:val="single"/>
        </w:rPr>
        <w:t xml:space="preserve">” </w:t>
      </w:r>
    </w:p>
    <w:p w14:paraId="596A2454" w14:textId="2B7FD394" w:rsidR="009410E9" w:rsidRPr="00B21B6E" w:rsidRDefault="003603EA" w:rsidP="009410E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WYDATKI</w:t>
      </w:r>
      <w:r w:rsidRPr="00DC5DBD">
        <w:rPr>
          <w:rFonts w:ascii="Times New Roman" w:hAnsi="Times New Roman" w:cs="Times New Roman"/>
          <w:b/>
          <w:bCs/>
        </w:rPr>
        <w:t xml:space="preserve"> - zwiększa się  o kwotę </w:t>
      </w:r>
      <w:r w:rsidR="009410E9">
        <w:rPr>
          <w:rFonts w:ascii="Times New Roman" w:hAnsi="Times New Roman" w:cs="Times New Roman"/>
          <w:b/>
          <w:bCs/>
        </w:rPr>
        <w:t>29 689,88 zł.</w:t>
      </w:r>
      <w:r>
        <w:rPr>
          <w:rFonts w:ascii="Times New Roman" w:hAnsi="Times New Roman" w:cs="Times New Roman"/>
          <w:b/>
          <w:bCs/>
        </w:rPr>
        <w:t xml:space="preserve"> - </w:t>
      </w:r>
      <w:r w:rsidRPr="00DC5DBD">
        <w:rPr>
          <w:rFonts w:ascii="Times New Roman" w:hAnsi="Times New Roman" w:cs="Times New Roman"/>
        </w:rPr>
        <w:t xml:space="preserve">Rozdział </w:t>
      </w:r>
      <w:r w:rsidR="009410E9">
        <w:rPr>
          <w:rFonts w:ascii="Times New Roman" w:hAnsi="Times New Roman" w:cs="Times New Roman"/>
        </w:rPr>
        <w:t>70005</w:t>
      </w:r>
      <w:r>
        <w:rPr>
          <w:rFonts w:ascii="Times New Roman" w:hAnsi="Times New Roman" w:cs="Times New Roman"/>
        </w:rPr>
        <w:t xml:space="preserve"> – </w:t>
      </w:r>
      <w:r w:rsidR="009410E9">
        <w:rPr>
          <w:rFonts w:ascii="Times New Roman" w:hAnsi="Times New Roman" w:cs="Times New Roman"/>
        </w:rPr>
        <w:t xml:space="preserve">zakup usług pozostałych - </w:t>
      </w:r>
      <w:r w:rsidR="009410E9">
        <w:rPr>
          <w:rFonts w:ascii="Times New Roman" w:hAnsi="Times New Roman" w:cs="Times New Roman"/>
          <w:i/>
          <w:iCs/>
        </w:rPr>
        <w:t xml:space="preserve">wymianę kotła c.o. w lokalu użytkowym stanowiącym własność Gminy Milejewo, znajdującym się w budynku przy ul. Lipowej 4, 82-316 Milejewo </w:t>
      </w:r>
    </w:p>
    <w:p w14:paraId="7D875600" w14:textId="3E402D49" w:rsidR="003603EA" w:rsidRPr="009410E9" w:rsidRDefault="003603EA">
      <w:pPr>
        <w:pStyle w:val="Akapitzlist"/>
        <w:widowControl w:val="0"/>
        <w:numPr>
          <w:ilvl w:val="0"/>
          <w:numId w:val="6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9410E9">
        <w:rPr>
          <w:rFonts w:ascii="Times New Roman" w:hAnsi="Times New Roman" w:cs="Times New Roman"/>
          <w:b/>
          <w:bCs/>
          <w:u w:val="single"/>
        </w:rPr>
        <w:t xml:space="preserve">Dział </w:t>
      </w:r>
      <w:r w:rsidR="009410E9">
        <w:rPr>
          <w:rFonts w:ascii="Times New Roman" w:hAnsi="Times New Roman" w:cs="Times New Roman"/>
          <w:b/>
          <w:bCs/>
          <w:u w:val="single"/>
        </w:rPr>
        <w:t>750</w:t>
      </w:r>
      <w:r w:rsidRPr="009410E9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9410E9">
        <w:rPr>
          <w:rFonts w:ascii="Times New Roman" w:hAnsi="Times New Roman" w:cs="Times New Roman"/>
          <w:u w:val="single"/>
        </w:rPr>
        <w:t xml:space="preserve">„ </w:t>
      </w:r>
      <w:r w:rsidR="009410E9">
        <w:rPr>
          <w:rFonts w:ascii="Times New Roman" w:hAnsi="Times New Roman" w:cs="Times New Roman"/>
          <w:u w:val="single"/>
        </w:rPr>
        <w:t>Administracja publiczna</w:t>
      </w:r>
      <w:r w:rsidRPr="009410E9">
        <w:rPr>
          <w:rFonts w:ascii="Times New Roman" w:hAnsi="Times New Roman" w:cs="Times New Roman"/>
          <w:u w:val="single"/>
        </w:rPr>
        <w:t xml:space="preserve">” </w:t>
      </w:r>
    </w:p>
    <w:p w14:paraId="11CD0FA7" w14:textId="550A6486" w:rsidR="003603EA" w:rsidRDefault="003603EA" w:rsidP="003603E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WYDATKI</w:t>
      </w:r>
      <w:r w:rsidRPr="00DC5DBD">
        <w:rPr>
          <w:rFonts w:ascii="Times New Roman" w:hAnsi="Times New Roman" w:cs="Times New Roman"/>
          <w:b/>
          <w:bCs/>
        </w:rPr>
        <w:t xml:space="preserve"> - zwiększa się  o kwotę </w:t>
      </w:r>
      <w:r w:rsidR="009410E9">
        <w:rPr>
          <w:rFonts w:ascii="Times New Roman" w:hAnsi="Times New Roman" w:cs="Times New Roman"/>
          <w:b/>
          <w:bCs/>
        </w:rPr>
        <w:t>8 300,00</w:t>
      </w:r>
      <w:r w:rsidRPr="00DC5DBD">
        <w:rPr>
          <w:rFonts w:ascii="Times New Roman" w:hAnsi="Times New Roman" w:cs="Times New Roman"/>
          <w:b/>
          <w:bCs/>
        </w:rPr>
        <w:t xml:space="preserve"> zł </w:t>
      </w:r>
      <w:r>
        <w:rPr>
          <w:rFonts w:ascii="Times New Roman" w:hAnsi="Times New Roman" w:cs="Times New Roman"/>
          <w:b/>
          <w:bCs/>
        </w:rPr>
        <w:t xml:space="preserve"> </w:t>
      </w:r>
      <w:r w:rsidRPr="003603EA">
        <w:rPr>
          <w:rFonts w:ascii="Times New Roman" w:hAnsi="Times New Roman" w:cs="Times New Roman"/>
        </w:rPr>
        <w:t xml:space="preserve">Rozdział </w:t>
      </w:r>
      <w:r w:rsidR="009410E9">
        <w:rPr>
          <w:rFonts w:ascii="Times New Roman" w:hAnsi="Times New Roman" w:cs="Times New Roman"/>
        </w:rPr>
        <w:t>75075</w:t>
      </w:r>
      <w:r w:rsidRPr="003603EA">
        <w:rPr>
          <w:rFonts w:ascii="Times New Roman" w:hAnsi="Times New Roman" w:cs="Times New Roman"/>
        </w:rPr>
        <w:t xml:space="preserve"> – </w:t>
      </w:r>
      <w:r w:rsidR="009410E9">
        <w:rPr>
          <w:rFonts w:ascii="Times New Roman" w:hAnsi="Times New Roman" w:cs="Times New Roman"/>
        </w:rPr>
        <w:t>promocja jednostek samorządu terytorialnego – zakup usług pozostałych na „</w:t>
      </w:r>
      <w:r w:rsidR="00D51E97">
        <w:rPr>
          <w:rFonts w:ascii="Times New Roman" w:hAnsi="Times New Roman" w:cs="Times New Roman"/>
        </w:rPr>
        <w:t>Milejewskie spotkanie wigilijne</w:t>
      </w:r>
      <w:r w:rsidR="009410E9">
        <w:rPr>
          <w:rFonts w:ascii="Times New Roman" w:hAnsi="Times New Roman" w:cs="Times New Roman"/>
        </w:rPr>
        <w:t>"</w:t>
      </w:r>
    </w:p>
    <w:bookmarkEnd w:id="5"/>
    <w:p w14:paraId="17AF877A" w14:textId="77777777" w:rsidR="009410E9" w:rsidRDefault="009410E9" w:rsidP="004D71D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96F37A7" w14:textId="77777777" w:rsidR="009410E9" w:rsidRDefault="009410E9" w:rsidP="004D71D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B79069F" w14:textId="77777777" w:rsidR="009410E9" w:rsidRDefault="009410E9" w:rsidP="004D71D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A6844DB" w14:textId="77777777" w:rsidR="009410E9" w:rsidRDefault="009410E9" w:rsidP="004D71D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6728AFE" w14:textId="0CFFBFA8" w:rsidR="004D71D5" w:rsidRDefault="004D71D5" w:rsidP="004D71D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E1A95">
        <w:rPr>
          <w:rFonts w:ascii="Times New Roman" w:hAnsi="Times New Roman" w:cs="Times New Roman"/>
          <w:b/>
          <w:u w:val="single"/>
        </w:rPr>
        <w:t xml:space="preserve">PRZESUNIĘCIA </w:t>
      </w:r>
      <w:r w:rsidR="00936C8F">
        <w:rPr>
          <w:rFonts w:ascii="Times New Roman" w:hAnsi="Times New Roman" w:cs="Times New Roman"/>
          <w:b/>
          <w:u w:val="single"/>
        </w:rPr>
        <w:t xml:space="preserve"> WYDATKÓW</w:t>
      </w:r>
      <w:r w:rsidR="003603EA">
        <w:rPr>
          <w:rFonts w:ascii="Times New Roman" w:hAnsi="Times New Roman" w:cs="Times New Roman"/>
          <w:b/>
          <w:u w:val="single"/>
        </w:rPr>
        <w:t xml:space="preserve"> </w:t>
      </w:r>
      <w:r w:rsidR="00936C8F">
        <w:rPr>
          <w:rFonts w:ascii="Times New Roman" w:hAnsi="Times New Roman" w:cs="Times New Roman"/>
          <w:b/>
          <w:u w:val="single"/>
        </w:rPr>
        <w:t>BIEŻĄCYCH</w:t>
      </w:r>
    </w:p>
    <w:p w14:paraId="37C68E5D" w14:textId="77777777" w:rsidR="009410E9" w:rsidRDefault="009410E9" w:rsidP="004D71D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1B7A64E" w14:textId="0B5A631B" w:rsidR="004D71D5" w:rsidRPr="001E1A95" w:rsidRDefault="004D71D5" w:rsidP="004D71D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Dokonuje się przesunięcia pomiędzy działami i rozdziałami.</w:t>
      </w:r>
      <w:r w:rsidRPr="001E1A95">
        <w:rPr>
          <w:rFonts w:ascii="Times New Roman" w:eastAsiaTheme="minorHAnsi" w:hAnsi="Times New Roman" w:cs="Times New Roman"/>
        </w:rPr>
        <w:t xml:space="preserve"> Poniższe zmiany wprowadza się celem prawidłowego wykonania budżetu</w:t>
      </w:r>
      <w:r w:rsidR="00936C8F">
        <w:rPr>
          <w:rFonts w:ascii="Times New Roman" w:eastAsiaTheme="minorHAnsi" w:hAnsi="Times New Roman" w:cs="Times New Roman"/>
        </w:rPr>
        <w:t>.</w:t>
      </w:r>
      <w:r w:rsidRPr="001E1A95">
        <w:rPr>
          <w:rFonts w:ascii="Times New Roman" w:eastAsiaTheme="minorHAnsi" w:hAnsi="Times New Roman" w:cs="Times New Roman"/>
        </w:rPr>
        <w:t xml:space="preserve"> Poniższe zmiany nie wpływają na zmiany w wysokości w planie wydatków</w:t>
      </w:r>
      <w:r w:rsidR="00936C8F">
        <w:rPr>
          <w:rFonts w:ascii="Times New Roman" w:eastAsiaTheme="minorHAnsi" w:hAnsi="Times New Roman" w:cs="Times New Roman"/>
        </w:rPr>
        <w:t>.</w:t>
      </w:r>
    </w:p>
    <w:p w14:paraId="788A9169" w14:textId="0ABF5B40" w:rsidR="00911BB0" w:rsidRDefault="00911BB0" w:rsidP="009410E9">
      <w:pPr>
        <w:widowControl w:val="0"/>
        <w:tabs>
          <w:tab w:val="left" w:pos="426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bookmarkStart w:id="6" w:name="_Hlk168992987"/>
      <w:r w:rsidRPr="009410E9">
        <w:rPr>
          <w:rFonts w:ascii="Times New Roman" w:hAnsi="Times New Roman" w:cs="Times New Roman"/>
          <w:b/>
          <w:bCs/>
        </w:rPr>
        <w:t xml:space="preserve">Dział </w:t>
      </w:r>
      <w:r w:rsidR="009410E9" w:rsidRPr="009410E9">
        <w:rPr>
          <w:rFonts w:ascii="Times New Roman" w:hAnsi="Times New Roman" w:cs="Times New Roman"/>
          <w:b/>
          <w:bCs/>
        </w:rPr>
        <w:t xml:space="preserve">700 </w:t>
      </w:r>
      <w:r w:rsidRPr="009410E9">
        <w:rPr>
          <w:rFonts w:ascii="Times New Roman" w:hAnsi="Times New Roman" w:cs="Times New Roman"/>
          <w:b/>
          <w:bCs/>
        </w:rPr>
        <w:t xml:space="preserve">Rozdział </w:t>
      </w:r>
      <w:r w:rsidR="009410E9" w:rsidRPr="009410E9">
        <w:rPr>
          <w:rFonts w:ascii="Times New Roman" w:hAnsi="Times New Roman" w:cs="Times New Roman"/>
          <w:b/>
          <w:bCs/>
        </w:rPr>
        <w:t>70005</w:t>
      </w:r>
      <w:bookmarkEnd w:id="6"/>
      <w:r w:rsidR="000F569D" w:rsidRPr="009410E9">
        <w:rPr>
          <w:rFonts w:ascii="Times New Roman" w:hAnsi="Times New Roman" w:cs="Times New Roman"/>
          <w:b/>
          <w:bCs/>
        </w:rPr>
        <w:t xml:space="preserve"> </w:t>
      </w:r>
      <w:r w:rsidR="001E1A95" w:rsidRPr="009410E9">
        <w:rPr>
          <w:rFonts w:ascii="Times New Roman" w:hAnsi="Times New Roman" w:cs="Times New Roman"/>
        </w:rPr>
        <w:t>„</w:t>
      </w:r>
      <w:r w:rsidR="0043744A" w:rsidRPr="009410E9">
        <w:rPr>
          <w:rFonts w:ascii="Times New Roman" w:hAnsi="Times New Roman" w:cs="Times New Roman"/>
        </w:rPr>
        <w:t xml:space="preserve"> </w:t>
      </w:r>
      <w:r w:rsidR="009410E9" w:rsidRPr="009410E9">
        <w:rPr>
          <w:rFonts w:ascii="Times New Roman" w:hAnsi="Times New Roman" w:cs="Times New Roman"/>
        </w:rPr>
        <w:t>Gospodarka gruntami i nieruchomościami</w:t>
      </w:r>
      <w:r w:rsidR="001E1A95" w:rsidRPr="009410E9">
        <w:rPr>
          <w:rFonts w:ascii="Times New Roman" w:hAnsi="Times New Roman" w:cs="Times New Roman"/>
        </w:rPr>
        <w:t xml:space="preserve"> ” </w:t>
      </w:r>
      <w:r w:rsidR="000F569D" w:rsidRPr="009410E9">
        <w:rPr>
          <w:rFonts w:ascii="Times New Roman" w:hAnsi="Times New Roman" w:cs="Times New Roman"/>
          <w:b/>
          <w:bCs/>
        </w:rPr>
        <w:t>–</w:t>
      </w:r>
      <w:r w:rsidR="000F569D" w:rsidRPr="009410E9">
        <w:rPr>
          <w:rFonts w:ascii="Times New Roman" w:hAnsi="Times New Roman" w:cs="Times New Roman"/>
        </w:rPr>
        <w:t xml:space="preserve"> </w:t>
      </w:r>
      <w:r w:rsidR="007902DA" w:rsidRPr="009410E9">
        <w:rPr>
          <w:rFonts w:ascii="Times New Roman" w:hAnsi="Times New Roman" w:cs="Times New Roman"/>
        </w:rPr>
        <w:t xml:space="preserve"> </w:t>
      </w:r>
      <w:r w:rsidR="007902DA" w:rsidRPr="00D51E97">
        <w:rPr>
          <w:rFonts w:ascii="Times New Roman" w:hAnsi="Times New Roman" w:cs="Times New Roman"/>
        </w:rPr>
        <w:t>zwiększa się wydatki o kwotę</w:t>
      </w:r>
      <w:r w:rsidR="007902DA" w:rsidRPr="009410E9">
        <w:rPr>
          <w:rFonts w:ascii="Times New Roman" w:hAnsi="Times New Roman" w:cs="Times New Roman"/>
        </w:rPr>
        <w:t xml:space="preserve"> </w:t>
      </w:r>
      <w:r w:rsidR="0043744A" w:rsidRPr="009410E9">
        <w:rPr>
          <w:rFonts w:ascii="Times New Roman" w:hAnsi="Times New Roman" w:cs="Times New Roman"/>
          <w:b/>
          <w:bCs/>
        </w:rPr>
        <w:t xml:space="preserve"> </w:t>
      </w:r>
      <w:r w:rsidR="00475828" w:rsidRPr="00D51E97">
        <w:rPr>
          <w:rFonts w:ascii="Times New Roman" w:hAnsi="Times New Roman" w:cs="Times New Roman"/>
        </w:rPr>
        <w:t>1</w:t>
      </w:r>
      <w:r w:rsidR="009410E9" w:rsidRPr="00D51E97">
        <w:rPr>
          <w:rFonts w:ascii="Times New Roman" w:hAnsi="Times New Roman" w:cs="Times New Roman"/>
        </w:rPr>
        <w:t>2 000,00</w:t>
      </w:r>
      <w:r w:rsidR="000F569D" w:rsidRPr="00D51E97">
        <w:rPr>
          <w:rFonts w:ascii="Times New Roman" w:hAnsi="Times New Roman" w:cs="Times New Roman"/>
        </w:rPr>
        <w:t xml:space="preserve"> zł.</w:t>
      </w:r>
      <w:r w:rsidR="000F569D" w:rsidRPr="009410E9">
        <w:rPr>
          <w:rFonts w:ascii="Times New Roman" w:hAnsi="Times New Roman" w:cs="Times New Roman"/>
        </w:rPr>
        <w:t xml:space="preserve"> </w:t>
      </w:r>
      <w:r w:rsidR="007902DA" w:rsidRPr="009410E9">
        <w:rPr>
          <w:rFonts w:ascii="Times New Roman" w:hAnsi="Times New Roman" w:cs="Times New Roman"/>
        </w:rPr>
        <w:t xml:space="preserve">– z przeznaczeniem </w:t>
      </w:r>
      <w:r w:rsidR="000F569D" w:rsidRPr="009410E9">
        <w:rPr>
          <w:rFonts w:ascii="Times New Roman" w:hAnsi="Times New Roman" w:cs="Times New Roman"/>
        </w:rPr>
        <w:t xml:space="preserve">na </w:t>
      </w:r>
      <w:r w:rsidR="009410E9" w:rsidRPr="009410E9">
        <w:rPr>
          <w:rFonts w:ascii="Times New Roman" w:hAnsi="Times New Roman" w:cs="Times New Roman"/>
        </w:rPr>
        <w:t>usługi pozostałe (zabezpieczenie środków na niezbędne prace elektryczne</w:t>
      </w:r>
      <w:r w:rsidR="00D51E97">
        <w:rPr>
          <w:rFonts w:ascii="Times New Roman" w:hAnsi="Times New Roman" w:cs="Times New Roman"/>
        </w:rPr>
        <w:t>)</w:t>
      </w:r>
      <w:r w:rsidR="009410E9" w:rsidRPr="009410E9">
        <w:rPr>
          <w:rFonts w:ascii="Times New Roman" w:hAnsi="Times New Roman" w:cs="Times New Roman"/>
        </w:rPr>
        <w:t xml:space="preserve"> i jednocześnie zmniejsza się wydatki o kwotę 12 000,00 zł. w paragrafie zakup energii (zmniejszenie o kwotę 5 000,00 zł.) oraz zakup materiałów i wyposażenia (zmniejszeni o kwotę 7 000,00 zł.)</w:t>
      </w:r>
    </w:p>
    <w:p w14:paraId="3D23C93B" w14:textId="77777777" w:rsidR="004A4BED" w:rsidRPr="00E07B31" w:rsidRDefault="004A4BED" w:rsidP="004A4BED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14:paraId="79796150" w14:textId="77777777" w:rsidR="001911C0" w:rsidRDefault="001911C0" w:rsidP="001911C0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</w:pPr>
      <w:r w:rsidRPr="00A72FF6">
        <w:rPr>
          <w:rFonts w:eastAsiaTheme="minorHAnsi"/>
        </w:rPr>
        <w:t xml:space="preserve">  </w:t>
      </w:r>
      <w:r w:rsidRPr="00A72FF6">
        <w:t>Powyższe zmiany wprowadza się celem prawidłowego wykonania budżetu.</w:t>
      </w:r>
    </w:p>
    <w:p w14:paraId="152C4180" w14:textId="77777777" w:rsidR="00B80D1B" w:rsidRDefault="00B80D1B" w:rsidP="001911C0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</w:pPr>
    </w:p>
    <w:p w14:paraId="7A763F2C" w14:textId="77777777" w:rsidR="00B80D1B" w:rsidRDefault="00B80D1B" w:rsidP="001911C0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</w:pPr>
    </w:p>
    <w:sectPr w:rsidR="00B80D1B" w:rsidSect="00E07B31">
      <w:pgSz w:w="11906" w:h="16838"/>
      <w:pgMar w:top="426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AC3E9" w14:textId="77777777" w:rsidR="0007006C" w:rsidRDefault="0007006C" w:rsidP="002F5594">
      <w:pPr>
        <w:spacing w:after="0" w:line="240" w:lineRule="auto"/>
      </w:pPr>
      <w:r>
        <w:separator/>
      </w:r>
    </w:p>
  </w:endnote>
  <w:endnote w:type="continuationSeparator" w:id="0">
    <w:p w14:paraId="6448CDA4" w14:textId="77777777" w:rsidR="0007006C" w:rsidRDefault="0007006C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2F8BD" w14:textId="77777777" w:rsidR="0007006C" w:rsidRDefault="0007006C" w:rsidP="002F5594">
      <w:pPr>
        <w:spacing w:after="0" w:line="240" w:lineRule="auto"/>
      </w:pPr>
      <w:r>
        <w:separator/>
      </w:r>
    </w:p>
  </w:footnote>
  <w:footnote w:type="continuationSeparator" w:id="0">
    <w:p w14:paraId="42458FFD" w14:textId="77777777" w:rsidR="0007006C" w:rsidRDefault="0007006C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E5443"/>
    <w:multiLevelType w:val="hybridMultilevel"/>
    <w:tmpl w:val="CF906FE8"/>
    <w:lvl w:ilvl="0" w:tplc="4A643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D75CB"/>
    <w:multiLevelType w:val="hybridMultilevel"/>
    <w:tmpl w:val="47922E00"/>
    <w:lvl w:ilvl="0" w:tplc="0F50F54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AE3973"/>
    <w:multiLevelType w:val="hybridMultilevel"/>
    <w:tmpl w:val="7914518E"/>
    <w:lvl w:ilvl="0" w:tplc="A792F8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F90368"/>
    <w:multiLevelType w:val="hybridMultilevel"/>
    <w:tmpl w:val="034E3016"/>
    <w:lvl w:ilvl="0" w:tplc="7370F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F5C39"/>
    <w:multiLevelType w:val="hybridMultilevel"/>
    <w:tmpl w:val="FEDE3556"/>
    <w:lvl w:ilvl="0" w:tplc="87B2191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194197"/>
    <w:multiLevelType w:val="hybridMultilevel"/>
    <w:tmpl w:val="F7AC1976"/>
    <w:lvl w:ilvl="0" w:tplc="F4529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B0559C"/>
    <w:multiLevelType w:val="hybridMultilevel"/>
    <w:tmpl w:val="AA1EE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840557">
    <w:abstractNumId w:val="4"/>
  </w:num>
  <w:num w:numId="2" w16cid:durableId="1350378388">
    <w:abstractNumId w:val="1"/>
  </w:num>
  <w:num w:numId="3" w16cid:durableId="1434859429">
    <w:abstractNumId w:val="5"/>
  </w:num>
  <w:num w:numId="4" w16cid:durableId="343633005">
    <w:abstractNumId w:val="2"/>
  </w:num>
  <w:num w:numId="5" w16cid:durableId="408387319">
    <w:abstractNumId w:val="0"/>
  </w:num>
  <w:num w:numId="6" w16cid:durableId="2065904634">
    <w:abstractNumId w:val="3"/>
  </w:num>
  <w:num w:numId="7" w16cid:durableId="55797846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6D05"/>
    <w:rsid w:val="000077D6"/>
    <w:rsid w:val="0000795E"/>
    <w:rsid w:val="0001218E"/>
    <w:rsid w:val="000147A6"/>
    <w:rsid w:val="00014D1C"/>
    <w:rsid w:val="00017EAC"/>
    <w:rsid w:val="00020717"/>
    <w:rsid w:val="00022E3F"/>
    <w:rsid w:val="000259DA"/>
    <w:rsid w:val="00025E1A"/>
    <w:rsid w:val="00027500"/>
    <w:rsid w:val="00030036"/>
    <w:rsid w:val="000328BD"/>
    <w:rsid w:val="000345F3"/>
    <w:rsid w:val="00035536"/>
    <w:rsid w:val="00035A1C"/>
    <w:rsid w:val="00037656"/>
    <w:rsid w:val="00037AFA"/>
    <w:rsid w:val="000420CA"/>
    <w:rsid w:val="00043F72"/>
    <w:rsid w:val="00044A42"/>
    <w:rsid w:val="00045723"/>
    <w:rsid w:val="00045BAD"/>
    <w:rsid w:val="00047639"/>
    <w:rsid w:val="00047EEC"/>
    <w:rsid w:val="0005157D"/>
    <w:rsid w:val="00052D43"/>
    <w:rsid w:val="00053216"/>
    <w:rsid w:val="00053718"/>
    <w:rsid w:val="0005575E"/>
    <w:rsid w:val="00056B8A"/>
    <w:rsid w:val="00060729"/>
    <w:rsid w:val="00060781"/>
    <w:rsid w:val="000621CF"/>
    <w:rsid w:val="00062535"/>
    <w:rsid w:val="00062EB0"/>
    <w:rsid w:val="000656D1"/>
    <w:rsid w:val="000657C8"/>
    <w:rsid w:val="00066528"/>
    <w:rsid w:val="0007006C"/>
    <w:rsid w:val="0007105A"/>
    <w:rsid w:val="00071CAB"/>
    <w:rsid w:val="000729E7"/>
    <w:rsid w:val="000742BE"/>
    <w:rsid w:val="0007443A"/>
    <w:rsid w:val="00076EF2"/>
    <w:rsid w:val="00080C21"/>
    <w:rsid w:val="000819A5"/>
    <w:rsid w:val="0008231C"/>
    <w:rsid w:val="00083348"/>
    <w:rsid w:val="00083B93"/>
    <w:rsid w:val="00083D24"/>
    <w:rsid w:val="00084DEF"/>
    <w:rsid w:val="00086708"/>
    <w:rsid w:val="0009108B"/>
    <w:rsid w:val="000915D1"/>
    <w:rsid w:val="0009162D"/>
    <w:rsid w:val="00092791"/>
    <w:rsid w:val="00094AAB"/>
    <w:rsid w:val="00094C2B"/>
    <w:rsid w:val="000965E3"/>
    <w:rsid w:val="000A1D23"/>
    <w:rsid w:val="000A294B"/>
    <w:rsid w:val="000A675F"/>
    <w:rsid w:val="000B07F7"/>
    <w:rsid w:val="000B3C45"/>
    <w:rsid w:val="000B458A"/>
    <w:rsid w:val="000B59FE"/>
    <w:rsid w:val="000B6C96"/>
    <w:rsid w:val="000C3FE4"/>
    <w:rsid w:val="000C411A"/>
    <w:rsid w:val="000C61F2"/>
    <w:rsid w:val="000C63AA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3395"/>
    <w:rsid w:val="000E41DC"/>
    <w:rsid w:val="000E429E"/>
    <w:rsid w:val="000E5DC6"/>
    <w:rsid w:val="000E7F57"/>
    <w:rsid w:val="000F1832"/>
    <w:rsid w:val="000F323E"/>
    <w:rsid w:val="000F49CB"/>
    <w:rsid w:val="000F4B49"/>
    <w:rsid w:val="000F569D"/>
    <w:rsid w:val="000F5DF4"/>
    <w:rsid w:val="00100944"/>
    <w:rsid w:val="00101A2C"/>
    <w:rsid w:val="00101D53"/>
    <w:rsid w:val="001023B8"/>
    <w:rsid w:val="0010267A"/>
    <w:rsid w:val="00102DEE"/>
    <w:rsid w:val="00103F1F"/>
    <w:rsid w:val="00105F45"/>
    <w:rsid w:val="00106111"/>
    <w:rsid w:val="00115464"/>
    <w:rsid w:val="00116747"/>
    <w:rsid w:val="0011689D"/>
    <w:rsid w:val="001171F8"/>
    <w:rsid w:val="00117323"/>
    <w:rsid w:val="00117819"/>
    <w:rsid w:val="001179D9"/>
    <w:rsid w:val="001214E8"/>
    <w:rsid w:val="00131227"/>
    <w:rsid w:val="00131425"/>
    <w:rsid w:val="00131444"/>
    <w:rsid w:val="00131C5D"/>
    <w:rsid w:val="00134AC3"/>
    <w:rsid w:val="00135120"/>
    <w:rsid w:val="0013637C"/>
    <w:rsid w:val="0013663D"/>
    <w:rsid w:val="00136B01"/>
    <w:rsid w:val="001404BD"/>
    <w:rsid w:val="0014101C"/>
    <w:rsid w:val="0014367C"/>
    <w:rsid w:val="00144D8A"/>
    <w:rsid w:val="00147190"/>
    <w:rsid w:val="00150213"/>
    <w:rsid w:val="00155C8C"/>
    <w:rsid w:val="001576BA"/>
    <w:rsid w:val="00157E1D"/>
    <w:rsid w:val="00162DD2"/>
    <w:rsid w:val="00163918"/>
    <w:rsid w:val="00163A23"/>
    <w:rsid w:val="001652AB"/>
    <w:rsid w:val="001654A3"/>
    <w:rsid w:val="0016665C"/>
    <w:rsid w:val="00171EE7"/>
    <w:rsid w:val="00172102"/>
    <w:rsid w:val="00172595"/>
    <w:rsid w:val="001727BD"/>
    <w:rsid w:val="00172C69"/>
    <w:rsid w:val="0017313E"/>
    <w:rsid w:val="001732C4"/>
    <w:rsid w:val="00175DC9"/>
    <w:rsid w:val="001778B9"/>
    <w:rsid w:val="00180037"/>
    <w:rsid w:val="00181C05"/>
    <w:rsid w:val="001865BE"/>
    <w:rsid w:val="00187A0C"/>
    <w:rsid w:val="001911C0"/>
    <w:rsid w:val="0019152D"/>
    <w:rsid w:val="0019286E"/>
    <w:rsid w:val="00192AAC"/>
    <w:rsid w:val="00193E78"/>
    <w:rsid w:val="00194BBD"/>
    <w:rsid w:val="00194D3C"/>
    <w:rsid w:val="00195CC7"/>
    <w:rsid w:val="00195E98"/>
    <w:rsid w:val="00197B83"/>
    <w:rsid w:val="001A04C1"/>
    <w:rsid w:val="001A11F2"/>
    <w:rsid w:val="001A1909"/>
    <w:rsid w:val="001A2194"/>
    <w:rsid w:val="001A2BF5"/>
    <w:rsid w:val="001A6488"/>
    <w:rsid w:val="001B09AB"/>
    <w:rsid w:val="001B0AA5"/>
    <w:rsid w:val="001B1559"/>
    <w:rsid w:val="001B249A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B7E0C"/>
    <w:rsid w:val="001C392D"/>
    <w:rsid w:val="001C3AF5"/>
    <w:rsid w:val="001C43B2"/>
    <w:rsid w:val="001C4921"/>
    <w:rsid w:val="001C4A32"/>
    <w:rsid w:val="001C5042"/>
    <w:rsid w:val="001C593A"/>
    <w:rsid w:val="001C77DD"/>
    <w:rsid w:val="001D19C3"/>
    <w:rsid w:val="001D1CFD"/>
    <w:rsid w:val="001D3B95"/>
    <w:rsid w:val="001D48EF"/>
    <w:rsid w:val="001D696F"/>
    <w:rsid w:val="001E0154"/>
    <w:rsid w:val="001E160A"/>
    <w:rsid w:val="001E1A95"/>
    <w:rsid w:val="001E73B0"/>
    <w:rsid w:val="001E7A0D"/>
    <w:rsid w:val="001F4A93"/>
    <w:rsid w:val="00200026"/>
    <w:rsid w:val="002006A0"/>
    <w:rsid w:val="0020274F"/>
    <w:rsid w:val="00202DD1"/>
    <w:rsid w:val="0020318B"/>
    <w:rsid w:val="002053C5"/>
    <w:rsid w:val="00206129"/>
    <w:rsid w:val="00206934"/>
    <w:rsid w:val="00206F87"/>
    <w:rsid w:val="002132C6"/>
    <w:rsid w:val="00214E17"/>
    <w:rsid w:val="00215E01"/>
    <w:rsid w:val="00217784"/>
    <w:rsid w:val="00221B95"/>
    <w:rsid w:val="00223514"/>
    <w:rsid w:val="00223E02"/>
    <w:rsid w:val="0022408B"/>
    <w:rsid w:val="002245F5"/>
    <w:rsid w:val="00225BCE"/>
    <w:rsid w:val="00225DC6"/>
    <w:rsid w:val="00225F69"/>
    <w:rsid w:val="00226323"/>
    <w:rsid w:val="002267D7"/>
    <w:rsid w:val="002271CB"/>
    <w:rsid w:val="0022730D"/>
    <w:rsid w:val="002275B6"/>
    <w:rsid w:val="002308DB"/>
    <w:rsid w:val="00230AD2"/>
    <w:rsid w:val="00232B4B"/>
    <w:rsid w:val="0023366A"/>
    <w:rsid w:val="00233801"/>
    <w:rsid w:val="002349AD"/>
    <w:rsid w:val="00234CC2"/>
    <w:rsid w:val="00237B23"/>
    <w:rsid w:val="00240408"/>
    <w:rsid w:val="00241952"/>
    <w:rsid w:val="00242134"/>
    <w:rsid w:val="00246083"/>
    <w:rsid w:val="00251BEA"/>
    <w:rsid w:val="00251C7A"/>
    <w:rsid w:val="002524FB"/>
    <w:rsid w:val="00252C61"/>
    <w:rsid w:val="002542B5"/>
    <w:rsid w:val="00254812"/>
    <w:rsid w:val="00255F46"/>
    <w:rsid w:val="00256D9F"/>
    <w:rsid w:val="00260219"/>
    <w:rsid w:val="00260E44"/>
    <w:rsid w:val="00265E32"/>
    <w:rsid w:val="00267478"/>
    <w:rsid w:val="0027176E"/>
    <w:rsid w:val="00276434"/>
    <w:rsid w:val="00276513"/>
    <w:rsid w:val="00281AB7"/>
    <w:rsid w:val="00281EBE"/>
    <w:rsid w:val="00281FAB"/>
    <w:rsid w:val="002839AC"/>
    <w:rsid w:val="0028409E"/>
    <w:rsid w:val="00284244"/>
    <w:rsid w:val="002852A5"/>
    <w:rsid w:val="00286B1B"/>
    <w:rsid w:val="00293EEC"/>
    <w:rsid w:val="00296374"/>
    <w:rsid w:val="002A17CB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B5ECB"/>
    <w:rsid w:val="002C29F0"/>
    <w:rsid w:val="002C3FC0"/>
    <w:rsid w:val="002C55BA"/>
    <w:rsid w:val="002D22EA"/>
    <w:rsid w:val="002D2797"/>
    <w:rsid w:val="002D5E6A"/>
    <w:rsid w:val="002E0BA1"/>
    <w:rsid w:val="002E0DD2"/>
    <w:rsid w:val="002E289B"/>
    <w:rsid w:val="002E352F"/>
    <w:rsid w:val="002E3837"/>
    <w:rsid w:val="002E3EB0"/>
    <w:rsid w:val="002E5FC4"/>
    <w:rsid w:val="002E6B7A"/>
    <w:rsid w:val="002F0394"/>
    <w:rsid w:val="002F0DD8"/>
    <w:rsid w:val="002F26E4"/>
    <w:rsid w:val="002F2D8D"/>
    <w:rsid w:val="002F34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3D25"/>
    <w:rsid w:val="00315416"/>
    <w:rsid w:val="00316D96"/>
    <w:rsid w:val="00321C3C"/>
    <w:rsid w:val="003227C3"/>
    <w:rsid w:val="0032297D"/>
    <w:rsid w:val="00323736"/>
    <w:rsid w:val="00323ADF"/>
    <w:rsid w:val="003269AF"/>
    <w:rsid w:val="0032740F"/>
    <w:rsid w:val="00327A85"/>
    <w:rsid w:val="003311D3"/>
    <w:rsid w:val="00333488"/>
    <w:rsid w:val="00334A0C"/>
    <w:rsid w:val="00334BE1"/>
    <w:rsid w:val="00334C4B"/>
    <w:rsid w:val="00340762"/>
    <w:rsid w:val="00340F4B"/>
    <w:rsid w:val="00341035"/>
    <w:rsid w:val="003411C1"/>
    <w:rsid w:val="0034345C"/>
    <w:rsid w:val="003442F5"/>
    <w:rsid w:val="00345796"/>
    <w:rsid w:val="00346212"/>
    <w:rsid w:val="00347AED"/>
    <w:rsid w:val="00347E7A"/>
    <w:rsid w:val="00351DB5"/>
    <w:rsid w:val="00352BEA"/>
    <w:rsid w:val="003562EA"/>
    <w:rsid w:val="003563FE"/>
    <w:rsid w:val="00356C4C"/>
    <w:rsid w:val="003579CB"/>
    <w:rsid w:val="003603EA"/>
    <w:rsid w:val="00361196"/>
    <w:rsid w:val="0036371B"/>
    <w:rsid w:val="00363C12"/>
    <w:rsid w:val="0036495B"/>
    <w:rsid w:val="00365864"/>
    <w:rsid w:val="003677FA"/>
    <w:rsid w:val="003716DC"/>
    <w:rsid w:val="003737BC"/>
    <w:rsid w:val="00373BC9"/>
    <w:rsid w:val="003748FB"/>
    <w:rsid w:val="003777A3"/>
    <w:rsid w:val="00377AA5"/>
    <w:rsid w:val="00377D68"/>
    <w:rsid w:val="00382E0F"/>
    <w:rsid w:val="0038696B"/>
    <w:rsid w:val="003879D3"/>
    <w:rsid w:val="00387CBF"/>
    <w:rsid w:val="00390C70"/>
    <w:rsid w:val="00391DBB"/>
    <w:rsid w:val="0039473A"/>
    <w:rsid w:val="00396AAD"/>
    <w:rsid w:val="00397E5F"/>
    <w:rsid w:val="003A09A2"/>
    <w:rsid w:val="003A0C10"/>
    <w:rsid w:val="003A491B"/>
    <w:rsid w:val="003A4A8D"/>
    <w:rsid w:val="003A4E55"/>
    <w:rsid w:val="003B0284"/>
    <w:rsid w:val="003B4FB6"/>
    <w:rsid w:val="003B64A8"/>
    <w:rsid w:val="003C0157"/>
    <w:rsid w:val="003C047E"/>
    <w:rsid w:val="003C0E81"/>
    <w:rsid w:val="003C1B24"/>
    <w:rsid w:val="003C1ED4"/>
    <w:rsid w:val="003C2564"/>
    <w:rsid w:val="003C3CFD"/>
    <w:rsid w:val="003C3D53"/>
    <w:rsid w:val="003C4EBE"/>
    <w:rsid w:val="003C5DFC"/>
    <w:rsid w:val="003C6AE0"/>
    <w:rsid w:val="003C76FF"/>
    <w:rsid w:val="003C7AD4"/>
    <w:rsid w:val="003D31F4"/>
    <w:rsid w:val="003E034B"/>
    <w:rsid w:val="003E0A35"/>
    <w:rsid w:val="003E191C"/>
    <w:rsid w:val="003E3366"/>
    <w:rsid w:val="003E695D"/>
    <w:rsid w:val="003E6CDC"/>
    <w:rsid w:val="003F4A47"/>
    <w:rsid w:val="003F6018"/>
    <w:rsid w:val="003F68DC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6D15"/>
    <w:rsid w:val="00431AA1"/>
    <w:rsid w:val="004368A8"/>
    <w:rsid w:val="00436DA2"/>
    <w:rsid w:val="0043744A"/>
    <w:rsid w:val="004407F9"/>
    <w:rsid w:val="00444548"/>
    <w:rsid w:val="00445DC7"/>
    <w:rsid w:val="00446DE1"/>
    <w:rsid w:val="00447553"/>
    <w:rsid w:val="00450BE5"/>
    <w:rsid w:val="00451201"/>
    <w:rsid w:val="004513E2"/>
    <w:rsid w:val="004540A3"/>
    <w:rsid w:val="004552A2"/>
    <w:rsid w:val="00456069"/>
    <w:rsid w:val="0046069D"/>
    <w:rsid w:val="00460B25"/>
    <w:rsid w:val="00461B56"/>
    <w:rsid w:val="004621D6"/>
    <w:rsid w:val="004638B3"/>
    <w:rsid w:val="004641D2"/>
    <w:rsid w:val="004649B2"/>
    <w:rsid w:val="00466349"/>
    <w:rsid w:val="00470998"/>
    <w:rsid w:val="00471C2E"/>
    <w:rsid w:val="0047336A"/>
    <w:rsid w:val="004754DF"/>
    <w:rsid w:val="00475828"/>
    <w:rsid w:val="0047761C"/>
    <w:rsid w:val="00477CF4"/>
    <w:rsid w:val="00477DCA"/>
    <w:rsid w:val="00480B35"/>
    <w:rsid w:val="00480E8A"/>
    <w:rsid w:val="00482018"/>
    <w:rsid w:val="00482E57"/>
    <w:rsid w:val="0048439E"/>
    <w:rsid w:val="00485B0C"/>
    <w:rsid w:val="0048763B"/>
    <w:rsid w:val="004879F8"/>
    <w:rsid w:val="00492684"/>
    <w:rsid w:val="00492A3D"/>
    <w:rsid w:val="0049317E"/>
    <w:rsid w:val="004A0BBC"/>
    <w:rsid w:val="004A15D1"/>
    <w:rsid w:val="004A17D9"/>
    <w:rsid w:val="004A1AA0"/>
    <w:rsid w:val="004A29AD"/>
    <w:rsid w:val="004A3417"/>
    <w:rsid w:val="004A356B"/>
    <w:rsid w:val="004A3C1F"/>
    <w:rsid w:val="004A4BED"/>
    <w:rsid w:val="004A6993"/>
    <w:rsid w:val="004A6B7A"/>
    <w:rsid w:val="004A7365"/>
    <w:rsid w:val="004B0434"/>
    <w:rsid w:val="004B10CF"/>
    <w:rsid w:val="004B23B6"/>
    <w:rsid w:val="004B3523"/>
    <w:rsid w:val="004B45F8"/>
    <w:rsid w:val="004B6259"/>
    <w:rsid w:val="004B7B11"/>
    <w:rsid w:val="004B7BAE"/>
    <w:rsid w:val="004C18DC"/>
    <w:rsid w:val="004C353F"/>
    <w:rsid w:val="004C488D"/>
    <w:rsid w:val="004C4B62"/>
    <w:rsid w:val="004C7E4A"/>
    <w:rsid w:val="004D2320"/>
    <w:rsid w:val="004D3430"/>
    <w:rsid w:val="004D5FF3"/>
    <w:rsid w:val="004D71D5"/>
    <w:rsid w:val="004D7F62"/>
    <w:rsid w:val="004E0C7E"/>
    <w:rsid w:val="004E1D54"/>
    <w:rsid w:val="004E35B8"/>
    <w:rsid w:val="004E5A74"/>
    <w:rsid w:val="004E6385"/>
    <w:rsid w:val="004F0B08"/>
    <w:rsid w:val="004F3487"/>
    <w:rsid w:val="004F5A79"/>
    <w:rsid w:val="004F5D80"/>
    <w:rsid w:val="004F6C0C"/>
    <w:rsid w:val="004F75EC"/>
    <w:rsid w:val="00500163"/>
    <w:rsid w:val="00500A19"/>
    <w:rsid w:val="005041A8"/>
    <w:rsid w:val="0050441E"/>
    <w:rsid w:val="005044AD"/>
    <w:rsid w:val="00505029"/>
    <w:rsid w:val="00505ED3"/>
    <w:rsid w:val="005063D7"/>
    <w:rsid w:val="00506C7F"/>
    <w:rsid w:val="00507AC4"/>
    <w:rsid w:val="00511AD2"/>
    <w:rsid w:val="005139EA"/>
    <w:rsid w:val="00514AE5"/>
    <w:rsid w:val="00516526"/>
    <w:rsid w:val="00516A33"/>
    <w:rsid w:val="0052033F"/>
    <w:rsid w:val="00520E09"/>
    <w:rsid w:val="0052289C"/>
    <w:rsid w:val="0052316C"/>
    <w:rsid w:val="00524B60"/>
    <w:rsid w:val="005279BF"/>
    <w:rsid w:val="0053106B"/>
    <w:rsid w:val="005358F2"/>
    <w:rsid w:val="00540529"/>
    <w:rsid w:val="005424DC"/>
    <w:rsid w:val="00542F37"/>
    <w:rsid w:val="00543474"/>
    <w:rsid w:val="0054368A"/>
    <w:rsid w:val="00543761"/>
    <w:rsid w:val="00543BA7"/>
    <w:rsid w:val="005451DE"/>
    <w:rsid w:val="00545678"/>
    <w:rsid w:val="00546A5D"/>
    <w:rsid w:val="00550C13"/>
    <w:rsid w:val="00550EC8"/>
    <w:rsid w:val="00555BBA"/>
    <w:rsid w:val="005612C7"/>
    <w:rsid w:val="00564C48"/>
    <w:rsid w:val="00564F3A"/>
    <w:rsid w:val="0057055A"/>
    <w:rsid w:val="00571783"/>
    <w:rsid w:val="00571CB5"/>
    <w:rsid w:val="00571E20"/>
    <w:rsid w:val="0057275F"/>
    <w:rsid w:val="005733EB"/>
    <w:rsid w:val="00573613"/>
    <w:rsid w:val="00575347"/>
    <w:rsid w:val="00575F0B"/>
    <w:rsid w:val="005819FE"/>
    <w:rsid w:val="0058273D"/>
    <w:rsid w:val="00582B95"/>
    <w:rsid w:val="00583789"/>
    <w:rsid w:val="00584F1F"/>
    <w:rsid w:val="0058527A"/>
    <w:rsid w:val="005852A1"/>
    <w:rsid w:val="00585558"/>
    <w:rsid w:val="005856C9"/>
    <w:rsid w:val="00586567"/>
    <w:rsid w:val="00586BE1"/>
    <w:rsid w:val="005943CC"/>
    <w:rsid w:val="00595977"/>
    <w:rsid w:val="005A1AB0"/>
    <w:rsid w:val="005A1B0A"/>
    <w:rsid w:val="005A1FF0"/>
    <w:rsid w:val="005A52BD"/>
    <w:rsid w:val="005A569C"/>
    <w:rsid w:val="005C0C0C"/>
    <w:rsid w:val="005C24CF"/>
    <w:rsid w:val="005C2E96"/>
    <w:rsid w:val="005C2FDF"/>
    <w:rsid w:val="005C456C"/>
    <w:rsid w:val="005C66E0"/>
    <w:rsid w:val="005D0BA8"/>
    <w:rsid w:val="005D6AF4"/>
    <w:rsid w:val="005E0EC5"/>
    <w:rsid w:val="005E203D"/>
    <w:rsid w:val="005E2825"/>
    <w:rsid w:val="005F12C2"/>
    <w:rsid w:val="005F1E50"/>
    <w:rsid w:val="005F2142"/>
    <w:rsid w:val="005F3AFF"/>
    <w:rsid w:val="00601897"/>
    <w:rsid w:val="00602618"/>
    <w:rsid w:val="0060299D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A3C"/>
    <w:rsid w:val="0064250C"/>
    <w:rsid w:val="00654B49"/>
    <w:rsid w:val="00654E33"/>
    <w:rsid w:val="006559C2"/>
    <w:rsid w:val="006564FB"/>
    <w:rsid w:val="006572BA"/>
    <w:rsid w:val="006578EA"/>
    <w:rsid w:val="00657DCB"/>
    <w:rsid w:val="00661353"/>
    <w:rsid w:val="006618A0"/>
    <w:rsid w:val="00664960"/>
    <w:rsid w:val="00664CD0"/>
    <w:rsid w:val="00664EC6"/>
    <w:rsid w:val="00666181"/>
    <w:rsid w:val="00672343"/>
    <w:rsid w:val="0067287D"/>
    <w:rsid w:val="006731A0"/>
    <w:rsid w:val="00673330"/>
    <w:rsid w:val="006735E1"/>
    <w:rsid w:val="00675420"/>
    <w:rsid w:val="006767D4"/>
    <w:rsid w:val="006775AA"/>
    <w:rsid w:val="00680083"/>
    <w:rsid w:val="006804AE"/>
    <w:rsid w:val="00686435"/>
    <w:rsid w:val="006864DB"/>
    <w:rsid w:val="006904A2"/>
    <w:rsid w:val="00691056"/>
    <w:rsid w:val="00692740"/>
    <w:rsid w:val="00692A5F"/>
    <w:rsid w:val="00695E22"/>
    <w:rsid w:val="00696392"/>
    <w:rsid w:val="006A16B6"/>
    <w:rsid w:val="006A1AB7"/>
    <w:rsid w:val="006A1F84"/>
    <w:rsid w:val="006A310F"/>
    <w:rsid w:val="006A42AC"/>
    <w:rsid w:val="006A42D3"/>
    <w:rsid w:val="006A4828"/>
    <w:rsid w:val="006A484B"/>
    <w:rsid w:val="006A520C"/>
    <w:rsid w:val="006B3BC3"/>
    <w:rsid w:val="006B438D"/>
    <w:rsid w:val="006B522E"/>
    <w:rsid w:val="006B600E"/>
    <w:rsid w:val="006B7CFF"/>
    <w:rsid w:val="006B7E32"/>
    <w:rsid w:val="006C0217"/>
    <w:rsid w:val="006C07C4"/>
    <w:rsid w:val="006C0C5D"/>
    <w:rsid w:val="006C1509"/>
    <w:rsid w:val="006D0FB6"/>
    <w:rsid w:val="006D6506"/>
    <w:rsid w:val="006D77A3"/>
    <w:rsid w:val="006D7F4E"/>
    <w:rsid w:val="006E0330"/>
    <w:rsid w:val="006E0505"/>
    <w:rsid w:val="006E2990"/>
    <w:rsid w:val="006E4EB0"/>
    <w:rsid w:val="006E69B7"/>
    <w:rsid w:val="006F1F10"/>
    <w:rsid w:val="006F24C7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481B"/>
    <w:rsid w:val="00705333"/>
    <w:rsid w:val="00714BDA"/>
    <w:rsid w:val="00720BCA"/>
    <w:rsid w:val="00722676"/>
    <w:rsid w:val="00722AD2"/>
    <w:rsid w:val="00723ED9"/>
    <w:rsid w:val="00725288"/>
    <w:rsid w:val="00725564"/>
    <w:rsid w:val="00726DAF"/>
    <w:rsid w:val="0073239A"/>
    <w:rsid w:val="00737DE6"/>
    <w:rsid w:val="00742A72"/>
    <w:rsid w:val="007432D2"/>
    <w:rsid w:val="00743354"/>
    <w:rsid w:val="00744CAC"/>
    <w:rsid w:val="007516DF"/>
    <w:rsid w:val="007530E2"/>
    <w:rsid w:val="007538AE"/>
    <w:rsid w:val="00755154"/>
    <w:rsid w:val="007607C3"/>
    <w:rsid w:val="0076161F"/>
    <w:rsid w:val="007617B7"/>
    <w:rsid w:val="00761E33"/>
    <w:rsid w:val="00764F27"/>
    <w:rsid w:val="00765ACA"/>
    <w:rsid w:val="00765C2F"/>
    <w:rsid w:val="00767DEE"/>
    <w:rsid w:val="0077100E"/>
    <w:rsid w:val="007715C1"/>
    <w:rsid w:val="0077288F"/>
    <w:rsid w:val="0077408A"/>
    <w:rsid w:val="00780326"/>
    <w:rsid w:val="007806C0"/>
    <w:rsid w:val="0078203C"/>
    <w:rsid w:val="00782B41"/>
    <w:rsid w:val="00784A7D"/>
    <w:rsid w:val="00785C79"/>
    <w:rsid w:val="00787B95"/>
    <w:rsid w:val="0079019C"/>
    <w:rsid w:val="007902DA"/>
    <w:rsid w:val="00790F2B"/>
    <w:rsid w:val="00792224"/>
    <w:rsid w:val="00794560"/>
    <w:rsid w:val="007A0B78"/>
    <w:rsid w:val="007A245B"/>
    <w:rsid w:val="007A286F"/>
    <w:rsid w:val="007A2A1E"/>
    <w:rsid w:val="007A2C00"/>
    <w:rsid w:val="007A3952"/>
    <w:rsid w:val="007A3D01"/>
    <w:rsid w:val="007A760F"/>
    <w:rsid w:val="007B1A2C"/>
    <w:rsid w:val="007B1ACB"/>
    <w:rsid w:val="007B1B87"/>
    <w:rsid w:val="007B3341"/>
    <w:rsid w:val="007B47D1"/>
    <w:rsid w:val="007B4C5A"/>
    <w:rsid w:val="007B6DBB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2A62"/>
    <w:rsid w:val="007D50E9"/>
    <w:rsid w:val="007D6249"/>
    <w:rsid w:val="007D645A"/>
    <w:rsid w:val="007D727A"/>
    <w:rsid w:val="007D7A8B"/>
    <w:rsid w:val="007E0874"/>
    <w:rsid w:val="007E1C4B"/>
    <w:rsid w:val="007E299F"/>
    <w:rsid w:val="007F70F5"/>
    <w:rsid w:val="007F7A85"/>
    <w:rsid w:val="0080147B"/>
    <w:rsid w:val="00802E60"/>
    <w:rsid w:val="00805890"/>
    <w:rsid w:val="00807108"/>
    <w:rsid w:val="00810DED"/>
    <w:rsid w:val="0081127F"/>
    <w:rsid w:val="00812F8E"/>
    <w:rsid w:val="00816721"/>
    <w:rsid w:val="0081797B"/>
    <w:rsid w:val="00817F1F"/>
    <w:rsid w:val="00822626"/>
    <w:rsid w:val="00822ABF"/>
    <w:rsid w:val="0083116B"/>
    <w:rsid w:val="00831E4A"/>
    <w:rsid w:val="00834A13"/>
    <w:rsid w:val="00834F21"/>
    <w:rsid w:val="00841BAB"/>
    <w:rsid w:val="00842730"/>
    <w:rsid w:val="00842942"/>
    <w:rsid w:val="00843F26"/>
    <w:rsid w:val="00845D35"/>
    <w:rsid w:val="008464A2"/>
    <w:rsid w:val="00847A53"/>
    <w:rsid w:val="00850A1C"/>
    <w:rsid w:val="0086011B"/>
    <w:rsid w:val="00860855"/>
    <w:rsid w:val="00861DDD"/>
    <w:rsid w:val="00862A02"/>
    <w:rsid w:val="008648C6"/>
    <w:rsid w:val="00866DEC"/>
    <w:rsid w:val="00867754"/>
    <w:rsid w:val="008679FD"/>
    <w:rsid w:val="00870648"/>
    <w:rsid w:val="00870FD6"/>
    <w:rsid w:val="0088101F"/>
    <w:rsid w:val="00885D03"/>
    <w:rsid w:val="00890468"/>
    <w:rsid w:val="0089419B"/>
    <w:rsid w:val="00894BDD"/>
    <w:rsid w:val="00894C69"/>
    <w:rsid w:val="00897277"/>
    <w:rsid w:val="0089757E"/>
    <w:rsid w:val="008A0263"/>
    <w:rsid w:val="008A2340"/>
    <w:rsid w:val="008A2D7B"/>
    <w:rsid w:val="008A49AD"/>
    <w:rsid w:val="008A6C8C"/>
    <w:rsid w:val="008A7F39"/>
    <w:rsid w:val="008B0523"/>
    <w:rsid w:val="008B1EDB"/>
    <w:rsid w:val="008B2F94"/>
    <w:rsid w:val="008B360B"/>
    <w:rsid w:val="008B3D8F"/>
    <w:rsid w:val="008B5BBC"/>
    <w:rsid w:val="008B73A0"/>
    <w:rsid w:val="008C1141"/>
    <w:rsid w:val="008C2C1B"/>
    <w:rsid w:val="008C5813"/>
    <w:rsid w:val="008C71DB"/>
    <w:rsid w:val="008C7D76"/>
    <w:rsid w:val="008D10A1"/>
    <w:rsid w:val="008D141F"/>
    <w:rsid w:val="008D2F31"/>
    <w:rsid w:val="008D345E"/>
    <w:rsid w:val="008D354D"/>
    <w:rsid w:val="008D61DF"/>
    <w:rsid w:val="008D6CCF"/>
    <w:rsid w:val="008E0302"/>
    <w:rsid w:val="008E336B"/>
    <w:rsid w:val="008E34F1"/>
    <w:rsid w:val="008E4B37"/>
    <w:rsid w:val="008E4C17"/>
    <w:rsid w:val="008E4F66"/>
    <w:rsid w:val="008F0CFC"/>
    <w:rsid w:val="008F0DE4"/>
    <w:rsid w:val="008F163D"/>
    <w:rsid w:val="008F28B1"/>
    <w:rsid w:val="008F2DE0"/>
    <w:rsid w:val="008F5C29"/>
    <w:rsid w:val="008F76BE"/>
    <w:rsid w:val="00900F31"/>
    <w:rsid w:val="00902644"/>
    <w:rsid w:val="00902B9B"/>
    <w:rsid w:val="0090379B"/>
    <w:rsid w:val="009038CC"/>
    <w:rsid w:val="00904908"/>
    <w:rsid w:val="00904FFD"/>
    <w:rsid w:val="00905992"/>
    <w:rsid w:val="00905EFF"/>
    <w:rsid w:val="00906D4A"/>
    <w:rsid w:val="00910382"/>
    <w:rsid w:val="00910E14"/>
    <w:rsid w:val="00911BB0"/>
    <w:rsid w:val="00912AF8"/>
    <w:rsid w:val="009150B6"/>
    <w:rsid w:val="00915155"/>
    <w:rsid w:val="00922336"/>
    <w:rsid w:val="00922FBD"/>
    <w:rsid w:val="009237FE"/>
    <w:rsid w:val="00923ED7"/>
    <w:rsid w:val="00923F9B"/>
    <w:rsid w:val="00924FAC"/>
    <w:rsid w:val="0092620D"/>
    <w:rsid w:val="00926F41"/>
    <w:rsid w:val="009272A6"/>
    <w:rsid w:val="00927F32"/>
    <w:rsid w:val="00932B84"/>
    <w:rsid w:val="009332C6"/>
    <w:rsid w:val="00934FD4"/>
    <w:rsid w:val="009366D7"/>
    <w:rsid w:val="00936B52"/>
    <w:rsid w:val="00936C8F"/>
    <w:rsid w:val="009403E4"/>
    <w:rsid w:val="009410E9"/>
    <w:rsid w:val="00942312"/>
    <w:rsid w:val="0094249F"/>
    <w:rsid w:val="00942D8C"/>
    <w:rsid w:val="009459A1"/>
    <w:rsid w:val="00945F21"/>
    <w:rsid w:val="009468F3"/>
    <w:rsid w:val="00946C97"/>
    <w:rsid w:val="009545B5"/>
    <w:rsid w:val="00954BC2"/>
    <w:rsid w:val="00957415"/>
    <w:rsid w:val="00957767"/>
    <w:rsid w:val="009626AB"/>
    <w:rsid w:val="0096353E"/>
    <w:rsid w:val="00965557"/>
    <w:rsid w:val="00966CC9"/>
    <w:rsid w:val="00970713"/>
    <w:rsid w:val="0097159E"/>
    <w:rsid w:val="009734F3"/>
    <w:rsid w:val="009807A6"/>
    <w:rsid w:val="0098131F"/>
    <w:rsid w:val="0098385B"/>
    <w:rsid w:val="00987E1F"/>
    <w:rsid w:val="00987F68"/>
    <w:rsid w:val="009908E5"/>
    <w:rsid w:val="00992EB0"/>
    <w:rsid w:val="009958B0"/>
    <w:rsid w:val="009A19B7"/>
    <w:rsid w:val="009A40B9"/>
    <w:rsid w:val="009A4378"/>
    <w:rsid w:val="009A4391"/>
    <w:rsid w:val="009A4D06"/>
    <w:rsid w:val="009A68E6"/>
    <w:rsid w:val="009B100F"/>
    <w:rsid w:val="009B1B62"/>
    <w:rsid w:val="009B2790"/>
    <w:rsid w:val="009B2F87"/>
    <w:rsid w:val="009B3534"/>
    <w:rsid w:val="009B6E7C"/>
    <w:rsid w:val="009B79EC"/>
    <w:rsid w:val="009C0A4C"/>
    <w:rsid w:val="009C19B6"/>
    <w:rsid w:val="009C2C27"/>
    <w:rsid w:val="009C2CC5"/>
    <w:rsid w:val="009C4862"/>
    <w:rsid w:val="009C510D"/>
    <w:rsid w:val="009C56F3"/>
    <w:rsid w:val="009C66D3"/>
    <w:rsid w:val="009D0EC1"/>
    <w:rsid w:val="009D4F5B"/>
    <w:rsid w:val="009D6888"/>
    <w:rsid w:val="009D697E"/>
    <w:rsid w:val="009D7EA8"/>
    <w:rsid w:val="009E1DA5"/>
    <w:rsid w:val="009E1FE4"/>
    <w:rsid w:val="009E42F5"/>
    <w:rsid w:val="009E43CB"/>
    <w:rsid w:val="009E5D20"/>
    <w:rsid w:val="009E6368"/>
    <w:rsid w:val="009E6930"/>
    <w:rsid w:val="009E6B79"/>
    <w:rsid w:val="009F0045"/>
    <w:rsid w:val="009F1327"/>
    <w:rsid w:val="009F19BA"/>
    <w:rsid w:val="009F2431"/>
    <w:rsid w:val="009F2B5F"/>
    <w:rsid w:val="009F521A"/>
    <w:rsid w:val="009F7DCE"/>
    <w:rsid w:val="009F7E9F"/>
    <w:rsid w:val="00A1011C"/>
    <w:rsid w:val="00A10C5A"/>
    <w:rsid w:val="00A11673"/>
    <w:rsid w:val="00A11BBA"/>
    <w:rsid w:val="00A11DA3"/>
    <w:rsid w:val="00A12467"/>
    <w:rsid w:val="00A12E5B"/>
    <w:rsid w:val="00A13025"/>
    <w:rsid w:val="00A13270"/>
    <w:rsid w:val="00A13FD4"/>
    <w:rsid w:val="00A14774"/>
    <w:rsid w:val="00A158C9"/>
    <w:rsid w:val="00A20DB2"/>
    <w:rsid w:val="00A22E79"/>
    <w:rsid w:val="00A237E8"/>
    <w:rsid w:val="00A24741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47010"/>
    <w:rsid w:val="00A530A1"/>
    <w:rsid w:val="00A55487"/>
    <w:rsid w:val="00A55CF9"/>
    <w:rsid w:val="00A55D09"/>
    <w:rsid w:val="00A561D8"/>
    <w:rsid w:val="00A57B8A"/>
    <w:rsid w:val="00A60625"/>
    <w:rsid w:val="00A6190F"/>
    <w:rsid w:val="00A6411F"/>
    <w:rsid w:val="00A728D1"/>
    <w:rsid w:val="00A72919"/>
    <w:rsid w:val="00A72FF6"/>
    <w:rsid w:val="00A74583"/>
    <w:rsid w:val="00A74659"/>
    <w:rsid w:val="00A81A1F"/>
    <w:rsid w:val="00A83CFA"/>
    <w:rsid w:val="00A83F3E"/>
    <w:rsid w:val="00A84123"/>
    <w:rsid w:val="00A85716"/>
    <w:rsid w:val="00A8783B"/>
    <w:rsid w:val="00A930A9"/>
    <w:rsid w:val="00A94376"/>
    <w:rsid w:val="00A943D2"/>
    <w:rsid w:val="00A95483"/>
    <w:rsid w:val="00A972EC"/>
    <w:rsid w:val="00A9757A"/>
    <w:rsid w:val="00AA10A2"/>
    <w:rsid w:val="00AA129E"/>
    <w:rsid w:val="00AA24A8"/>
    <w:rsid w:val="00AA4725"/>
    <w:rsid w:val="00AA4DB2"/>
    <w:rsid w:val="00AA7858"/>
    <w:rsid w:val="00AA79AF"/>
    <w:rsid w:val="00AB0FE1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242"/>
    <w:rsid w:val="00AC6094"/>
    <w:rsid w:val="00AC6B34"/>
    <w:rsid w:val="00AC76A8"/>
    <w:rsid w:val="00AD0C03"/>
    <w:rsid w:val="00AD11D9"/>
    <w:rsid w:val="00AD2076"/>
    <w:rsid w:val="00AD321B"/>
    <w:rsid w:val="00AD346D"/>
    <w:rsid w:val="00AD34A3"/>
    <w:rsid w:val="00AD3947"/>
    <w:rsid w:val="00AD442F"/>
    <w:rsid w:val="00AD62F8"/>
    <w:rsid w:val="00AD77B7"/>
    <w:rsid w:val="00AE0009"/>
    <w:rsid w:val="00AE0B7E"/>
    <w:rsid w:val="00AE1BDD"/>
    <w:rsid w:val="00AE2A1A"/>
    <w:rsid w:val="00AE3689"/>
    <w:rsid w:val="00AE3741"/>
    <w:rsid w:val="00AE72B3"/>
    <w:rsid w:val="00AF3E31"/>
    <w:rsid w:val="00AF6912"/>
    <w:rsid w:val="00AF765B"/>
    <w:rsid w:val="00B03953"/>
    <w:rsid w:val="00B054E8"/>
    <w:rsid w:val="00B061DB"/>
    <w:rsid w:val="00B07AD2"/>
    <w:rsid w:val="00B10A94"/>
    <w:rsid w:val="00B122E0"/>
    <w:rsid w:val="00B12663"/>
    <w:rsid w:val="00B15115"/>
    <w:rsid w:val="00B161BB"/>
    <w:rsid w:val="00B16700"/>
    <w:rsid w:val="00B1746F"/>
    <w:rsid w:val="00B21B6E"/>
    <w:rsid w:val="00B24073"/>
    <w:rsid w:val="00B24461"/>
    <w:rsid w:val="00B2473D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91"/>
    <w:rsid w:val="00B55B9F"/>
    <w:rsid w:val="00B57F9B"/>
    <w:rsid w:val="00B62056"/>
    <w:rsid w:val="00B62CC1"/>
    <w:rsid w:val="00B66D1D"/>
    <w:rsid w:val="00B71623"/>
    <w:rsid w:val="00B72DA5"/>
    <w:rsid w:val="00B7463A"/>
    <w:rsid w:val="00B75B94"/>
    <w:rsid w:val="00B7697E"/>
    <w:rsid w:val="00B80D1B"/>
    <w:rsid w:val="00B83344"/>
    <w:rsid w:val="00B8479D"/>
    <w:rsid w:val="00B84AE8"/>
    <w:rsid w:val="00B91848"/>
    <w:rsid w:val="00B91953"/>
    <w:rsid w:val="00B91CBE"/>
    <w:rsid w:val="00B9252F"/>
    <w:rsid w:val="00B94D10"/>
    <w:rsid w:val="00BA0C7A"/>
    <w:rsid w:val="00BA4743"/>
    <w:rsid w:val="00BA549D"/>
    <w:rsid w:val="00BA6258"/>
    <w:rsid w:val="00BA6AF0"/>
    <w:rsid w:val="00BA7E61"/>
    <w:rsid w:val="00BB13F7"/>
    <w:rsid w:val="00BB2105"/>
    <w:rsid w:val="00BB212F"/>
    <w:rsid w:val="00BB5AF1"/>
    <w:rsid w:val="00BB6008"/>
    <w:rsid w:val="00BC0133"/>
    <w:rsid w:val="00BC1B72"/>
    <w:rsid w:val="00BC2AC9"/>
    <w:rsid w:val="00BC3593"/>
    <w:rsid w:val="00BC4068"/>
    <w:rsid w:val="00BC5609"/>
    <w:rsid w:val="00BC7A16"/>
    <w:rsid w:val="00BC7FDB"/>
    <w:rsid w:val="00BD223B"/>
    <w:rsid w:val="00BD44A1"/>
    <w:rsid w:val="00BE0E23"/>
    <w:rsid w:val="00BE1A68"/>
    <w:rsid w:val="00BE5524"/>
    <w:rsid w:val="00BE596C"/>
    <w:rsid w:val="00BE5FAA"/>
    <w:rsid w:val="00BE7A36"/>
    <w:rsid w:val="00BF0306"/>
    <w:rsid w:val="00BF04D7"/>
    <w:rsid w:val="00BF096D"/>
    <w:rsid w:val="00BF3468"/>
    <w:rsid w:val="00BF4055"/>
    <w:rsid w:val="00BF4C96"/>
    <w:rsid w:val="00BF7C4A"/>
    <w:rsid w:val="00C02D9B"/>
    <w:rsid w:val="00C03F3A"/>
    <w:rsid w:val="00C1082F"/>
    <w:rsid w:val="00C11291"/>
    <w:rsid w:val="00C1238E"/>
    <w:rsid w:val="00C1311A"/>
    <w:rsid w:val="00C17EA0"/>
    <w:rsid w:val="00C22353"/>
    <w:rsid w:val="00C30B52"/>
    <w:rsid w:val="00C30F8D"/>
    <w:rsid w:val="00C32033"/>
    <w:rsid w:val="00C323DD"/>
    <w:rsid w:val="00C32E34"/>
    <w:rsid w:val="00C37C77"/>
    <w:rsid w:val="00C41371"/>
    <w:rsid w:val="00C42431"/>
    <w:rsid w:val="00C51867"/>
    <w:rsid w:val="00C51AEE"/>
    <w:rsid w:val="00C5263B"/>
    <w:rsid w:val="00C52F36"/>
    <w:rsid w:val="00C5327D"/>
    <w:rsid w:val="00C54E65"/>
    <w:rsid w:val="00C566C9"/>
    <w:rsid w:val="00C5765C"/>
    <w:rsid w:val="00C605DD"/>
    <w:rsid w:val="00C625A9"/>
    <w:rsid w:val="00C65F67"/>
    <w:rsid w:val="00C70E2D"/>
    <w:rsid w:val="00C752D2"/>
    <w:rsid w:val="00C7786C"/>
    <w:rsid w:val="00C816DA"/>
    <w:rsid w:val="00C82939"/>
    <w:rsid w:val="00C82F1B"/>
    <w:rsid w:val="00C85763"/>
    <w:rsid w:val="00C864C1"/>
    <w:rsid w:val="00C876D7"/>
    <w:rsid w:val="00C91421"/>
    <w:rsid w:val="00C92A81"/>
    <w:rsid w:val="00C93AAE"/>
    <w:rsid w:val="00C944A1"/>
    <w:rsid w:val="00C949C7"/>
    <w:rsid w:val="00C965B8"/>
    <w:rsid w:val="00C97816"/>
    <w:rsid w:val="00CA127F"/>
    <w:rsid w:val="00CA36CD"/>
    <w:rsid w:val="00CA5D61"/>
    <w:rsid w:val="00CA6A69"/>
    <w:rsid w:val="00CB0873"/>
    <w:rsid w:val="00CB0DAD"/>
    <w:rsid w:val="00CB1E18"/>
    <w:rsid w:val="00CB4D34"/>
    <w:rsid w:val="00CC058D"/>
    <w:rsid w:val="00CC0CD0"/>
    <w:rsid w:val="00CC362B"/>
    <w:rsid w:val="00CC4CE9"/>
    <w:rsid w:val="00CC5958"/>
    <w:rsid w:val="00CC5A1E"/>
    <w:rsid w:val="00CC7606"/>
    <w:rsid w:val="00CD7BAC"/>
    <w:rsid w:val="00CE13FA"/>
    <w:rsid w:val="00CE36FE"/>
    <w:rsid w:val="00CE511D"/>
    <w:rsid w:val="00CE5816"/>
    <w:rsid w:val="00CE5A4C"/>
    <w:rsid w:val="00CE7E18"/>
    <w:rsid w:val="00CF006B"/>
    <w:rsid w:val="00CF0722"/>
    <w:rsid w:val="00CF14D1"/>
    <w:rsid w:val="00CF2D2C"/>
    <w:rsid w:val="00CF30FD"/>
    <w:rsid w:val="00CF33BD"/>
    <w:rsid w:val="00CF3771"/>
    <w:rsid w:val="00CF6273"/>
    <w:rsid w:val="00CF65EE"/>
    <w:rsid w:val="00D000BD"/>
    <w:rsid w:val="00D006D5"/>
    <w:rsid w:val="00D01B27"/>
    <w:rsid w:val="00D0481E"/>
    <w:rsid w:val="00D04C3A"/>
    <w:rsid w:val="00D0542B"/>
    <w:rsid w:val="00D07A28"/>
    <w:rsid w:val="00D12F47"/>
    <w:rsid w:val="00D1371B"/>
    <w:rsid w:val="00D13C30"/>
    <w:rsid w:val="00D1440B"/>
    <w:rsid w:val="00D16427"/>
    <w:rsid w:val="00D16AB0"/>
    <w:rsid w:val="00D170B5"/>
    <w:rsid w:val="00D171FA"/>
    <w:rsid w:val="00D214CE"/>
    <w:rsid w:val="00D219D1"/>
    <w:rsid w:val="00D23EBC"/>
    <w:rsid w:val="00D25B3C"/>
    <w:rsid w:val="00D268DD"/>
    <w:rsid w:val="00D27703"/>
    <w:rsid w:val="00D30ED5"/>
    <w:rsid w:val="00D32479"/>
    <w:rsid w:val="00D32E73"/>
    <w:rsid w:val="00D339E4"/>
    <w:rsid w:val="00D357F1"/>
    <w:rsid w:val="00D37C44"/>
    <w:rsid w:val="00D40202"/>
    <w:rsid w:val="00D419AD"/>
    <w:rsid w:val="00D44303"/>
    <w:rsid w:val="00D45672"/>
    <w:rsid w:val="00D50456"/>
    <w:rsid w:val="00D514F4"/>
    <w:rsid w:val="00D519F5"/>
    <w:rsid w:val="00D51E97"/>
    <w:rsid w:val="00D56787"/>
    <w:rsid w:val="00D608EB"/>
    <w:rsid w:val="00D61419"/>
    <w:rsid w:val="00D62144"/>
    <w:rsid w:val="00D6339A"/>
    <w:rsid w:val="00D64587"/>
    <w:rsid w:val="00D70063"/>
    <w:rsid w:val="00D70733"/>
    <w:rsid w:val="00D7147B"/>
    <w:rsid w:val="00D72755"/>
    <w:rsid w:val="00D7285C"/>
    <w:rsid w:val="00D72EEC"/>
    <w:rsid w:val="00D73243"/>
    <w:rsid w:val="00D764FA"/>
    <w:rsid w:val="00D779EA"/>
    <w:rsid w:val="00D77E64"/>
    <w:rsid w:val="00D80393"/>
    <w:rsid w:val="00D84EC1"/>
    <w:rsid w:val="00D901F8"/>
    <w:rsid w:val="00D904CD"/>
    <w:rsid w:val="00D90AE9"/>
    <w:rsid w:val="00D91DA9"/>
    <w:rsid w:val="00D92529"/>
    <w:rsid w:val="00D96C00"/>
    <w:rsid w:val="00DA0ADD"/>
    <w:rsid w:val="00DA43D8"/>
    <w:rsid w:val="00DA47AE"/>
    <w:rsid w:val="00DA66ED"/>
    <w:rsid w:val="00DA79A9"/>
    <w:rsid w:val="00DA7E61"/>
    <w:rsid w:val="00DB0293"/>
    <w:rsid w:val="00DB22D2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07E6"/>
    <w:rsid w:val="00DC4AAA"/>
    <w:rsid w:val="00DC4FF8"/>
    <w:rsid w:val="00DC5A0F"/>
    <w:rsid w:val="00DC5DBD"/>
    <w:rsid w:val="00DC6108"/>
    <w:rsid w:val="00DC6274"/>
    <w:rsid w:val="00DC761D"/>
    <w:rsid w:val="00DD5BD2"/>
    <w:rsid w:val="00DD741B"/>
    <w:rsid w:val="00DE055A"/>
    <w:rsid w:val="00DE17FA"/>
    <w:rsid w:val="00DE1EED"/>
    <w:rsid w:val="00DE3EC4"/>
    <w:rsid w:val="00DE459A"/>
    <w:rsid w:val="00DE65BC"/>
    <w:rsid w:val="00DF1937"/>
    <w:rsid w:val="00DF415D"/>
    <w:rsid w:val="00DF4FD8"/>
    <w:rsid w:val="00E005AC"/>
    <w:rsid w:val="00E01B63"/>
    <w:rsid w:val="00E039CE"/>
    <w:rsid w:val="00E03F75"/>
    <w:rsid w:val="00E05AC1"/>
    <w:rsid w:val="00E0646D"/>
    <w:rsid w:val="00E07B31"/>
    <w:rsid w:val="00E07B6B"/>
    <w:rsid w:val="00E10E91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527"/>
    <w:rsid w:val="00E23B7C"/>
    <w:rsid w:val="00E26253"/>
    <w:rsid w:val="00E26E48"/>
    <w:rsid w:val="00E2785E"/>
    <w:rsid w:val="00E3114D"/>
    <w:rsid w:val="00E31225"/>
    <w:rsid w:val="00E31501"/>
    <w:rsid w:val="00E34197"/>
    <w:rsid w:val="00E36E3F"/>
    <w:rsid w:val="00E40136"/>
    <w:rsid w:val="00E4122C"/>
    <w:rsid w:val="00E42E15"/>
    <w:rsid w:val="00E45891"/>
    <w:rsid w:val="00E45DA0"/>
    <w:rsid w:val="00E463DA"/>
    <w:rsid w:val="00E465D9"/>
    <w:rsid w:val="00E53B06"/>
    <w:rsid w:val="00E53F99"/>
    <w:rsid w:val="00E57A01"/>
    <w:rsid w:val="00E6567E"/>
    <w:rsid w:val="00E65B93"/>
    <w:rsid w:val="00E667F7"/>
    <w:rsid w:val="00E66DBF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126"/>
    <w:rsid w:val="00E81396"/>
    <w:rsid w:val="00E81712"/>
    <w:rsid w:val="00E908A6"/>
    <w:rsid w:val="00E9241D"/>
    <w:rsid w:val="00E9444A"/>
    <w:rsid w:val="00E97CAB"/>
    <w:rsid w:val="00EA23D6"/>
    <w:rsid w:val="00EA28E5"/>
    <w:rsid w:val="00EA3AAF"/>
    <w:rsid w:val="00EA458A"/>
    <w:rsid w:val="00EB3086"/>
    <w:rsid w:val="00EB4520"/>
    <w:rsid w:val="00EC16E1"/>
    <w:rsid w:val="00EC262C"/>
    <w:rsid w:val="00EC5866"/>
    <w:rsid w:val="00EC6D34"/>
    <w:rsid w:val="00EC7414"/>
    <w:rsid w:val="00ED0F76"/>
    <w:rsid w:val="00ED1E54"/>
    <w:rsid w:val="00ED42BF"/>
    <w:rsid w:val="00ED4EE5"/>
    <w:rsid w:val="00ED547D"/>
    <w:rsid w:val="00ED577B"/>
    <w:rsid w:val="00EE0D3A"/>
    <w:rsid w:val="00EE2619"/>
    <w:rsid w:val="00EE343C"/>
    <w:rsid w:val="00EF1BFE"/>
    <w:rsid w:val="00EF4049"/>
    <w:rsid w:val="00EF4894"/>
    <w:rsid w:val="00EF564D"/>
    <w:rsid w:val="00EF5F30"/>
    <w:rsid w:val="00EF6BA0"/>
    <w:rsid w:val="00EF6CA7"/>
    <w:rsid w:val="00F02186"/>
    <w:rsid w:val="00F037FC"/>
    <w:rsid w:val="00F05223"/>
    <w:rsid w:val="00F10136"/>
    <w:rsid w:val="00F21229"/>
    <w:rsid w:val="00F21F23"/>
    <w:rsid w:val="00F23C69"/>
    <w:rsid w:val="00F2691C"/>
    <w:rsid w:val="00F27FCC"/>
    <w:rsid w:val="00F32290"/>
    <w:rsid w:val="00F32670"/>
    <w:rsid w:val="00F409EB"/>
    <w:rsid w:val="00F437B1"/>
    <w:rsid w:val="00F44028"/>
    <w:rsid w:val="00F46988"/>
    <w:rsid w:val="00F46FCE"/>
    <w:rsid w:val="00F47A21"/>
    <w:rsid w:val="00F47F0D"/>
    <w:rsid w:val="00F51635"/>
    <w:rsid w:val="00F53A99"/>
    <w:rsid w:val="00F5417A"/>
    <w:rsid w:val="00F600A5"/>
    <w:rsid w:val="00F60DF6"/>
    <w:rsid w:val="00F60EEF"/>
    <w:rsid w:val="00F6110D"/>
    <w:rsid w:val="00F6143E"/>
    <w:rsid w:val="00F62060"/>
    <w:rsid w:val="00F636EF"/>
    <w:rsid w:val="00F64009"/>
    <w:rsid w:val="00F66B0E"/>
    <w:rsid w:val="00F66EA0"/>
    <w:rsid w:val="00F6781D"/>
    <w:rsid w:val="00F71A3A"/>
    <w:rsid w:val="00F71C00"/>
    <w:rsid w:val="00F72E8E"/>
    <w:rsid w:val="00F74D64"/>
    <w:rsid w:val="00F75190"/>
    <w:rsid w:val="00F75F84"/>
    <w:rsid w:val="00F76E75"/>
    <w:rsid w:val="00F76F08"/>
    <w:rsid w:val="00F80605"/>
    <w:rsid w:val="00F83F89"/>
    <w:rsid w:val="00F844A5"/>
    <w:rsid w:val="00F876EA"/>
    <w:rsid w:val="00F87E8C"/>
    <w:rsid w:val="00F91063"/>
    <w:rsid w:val="00F9470A"/>
    <w:rsid w:val="00F961FF"/>
    <w:rsid w:val="00F96AE7"/>
    <w:rsid w:val="00FA10EC"/>
    <w:rsid w:val="00FA1C76"/>
    <w:rsid w:val="00FA64AF"/>
    <w:rsid w:val="00FB18B3"/>
    <w:rsid w:val="00FB2B06"/>
    <w:rsid w:val="00FB3CF3"/>
    <w:rsid w:val="00FB438E"/>
    <w:rsid w:val="00FB4942"/>
    <w:rsid w:val="00FB67DA"/>
    <w:rsid w:val="00FB6F7E"/>
    <w:rsid w:val="00FB72A8"/>
    <w:rsid w:val="00FC06DF"/>
    <w:rsid w:val="00FC3454"/>
    <w:rsid w:val="00FC393C"/>
    <w:rsid w:val="00FC4123"/>
    <w:rsid w:val="00FC4BCD"/>
    <w:rsid w:val="00FC4CD5"/>
    <w:rsid w:val="00FD0EA1"/>
    <w:rsid w:val="00FD376C"/>
    <w:rsid w:val="00FD3BA4"/>
    <w:rsid w:val="00FD44F9"/>
    <w:rsid w:val="00FD5152"/>
    <w:rsid w:val="00FD6D60"/>
    <w:rsid w:val="00FE22BA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4</cp:revision>
  <cp:lastPrinted>2024-12-13T08:41:00Z</cp:lastPrinted>
  <dcterms:created xsi:type="dcterms:W3CDTF">2024-12-13T07:44:00Z</dcterms:created>
  <dcterms:modified xsi:type="dcterms:W3CDTF">2024-12-17T10:45:00Z</dcterms:modified>
</cp:coreProperties>
</file>