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B603" w14:textId="42FBF650" w:rsidR="008002E2" w:rsidRPr="00A07CC1" w:rsidRDefault="00262FAF" w:rsidP="00E1568F">
      <w:pPr>
        <w:jc w:val="center"/>
        <w:rPr>
          <w:rFonts w:ascii="Times New Roman" w:hAnsi="Times New Roman" w:cs="Times New Roman"/>
          <w:b/>
          <w:bCs/>
        </w:rPr>
      </w:pPr>
      <w:bookmarkStart w:id="0" w:name="_Hlk171500005"/>
      <w:r w:rsidRPr="00A07CC1">
        <w:rPr>
          <w:rFonts w:ascii="Times New Roman" w:hAnsi="Times New Roman" w:cs="Times New Roman"/>
          <w:b/>
          <w:bCs/>
        </w:rPr>
        <w:t>Uchwała Nr</w:t>
      </w:r>
      <w:r w:rsidR="00D74784">
        <w:rPr>
          <w:rFonts w:ascii="Times New Roman" w:hAnsi="Times New Roman" w:cs="Times New Roman"/>
          <w:b/>
          <w:bCs/>
        </w:rPr>
        <w:t xml:space="preserve"> IV/31/</w:t>
      </w:r>
      <w:r w:rsidRPr="00A07CC1">
        <w:rPr>
          <w:rFonts w:ascii="Times New Roman" w:hAnsi="Times New Roman" w:cs="Times New Roman"/>
          <w:b/>
          <w:bCs/>
        </w:rPr>
        <w:t>2024</w:t>
      </w:r>
    </w:p>
    <w:p w14:paraId="26F5347E" w14:textId="688962A0" w:rsidR="00262FAF" w:rsidRPr="00A07CC1" w:rsidRDefault="00262FAF" w:rsidP="00E1568F">
      <w:pPr>
        <w:jc w:val="center"/>
        <w:rPr>
          <w:rFonts w:ascii="Times New Roman" w:hAnsi="Times New Roman" w:cs="Times New Roman"/>
          <w:b/>
          <w:bCs/>
        </w:rPr>
      </w:pPr>
      <w:r w:rsidRPr="00A07CC1">
        <w:rPr>
          <w:rFonts w:ascii="Times New Roman" w:hAnsi="Times New Roman" w:cs="Times New Roman"/>
          <w:b/>
          <w:bCs/>
        </w:rPr>
        <w:t>Rady Gminy Milejewo</w:t>
      </w:r>
    </w:p>
    <w:p w14:paraId="0E9DC896" w14:textId="68719281" w:rsidR="00262FAF" w:rsidRPr="00A07CC1" w:rsidRDefault="00D74784" w:rsidP="00E1568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262FAF" w:rsidRPr="00A07CC1">
        <w:rPr>
          <w:rFonts w:ascii="Times New Roman" w:hAnsi="Times New Roman" w:cs="Times New Roman"/>
          <w:b/>
          <w:bCs/>
        </w:rPr>
        <w:t xml:space="preserve"> dnia </w:t>
      </w:r>
      <w:r>
        <w:rPr>
          <w:rFonts w:ascii="Times New Roman" w:hAnsi="Times New Roman" w:cs="Times New Roman"/>
          <w:b/>
          <w:bCs/>
        </w:rPr>
        <w:t>8 sierpnia 2024r.</w:t>
      </w:r>
    </w:p>
    <w:bookmarkEnd w:id="0"/>
    <w:p w14:paraId="2C149006" w14:textId="77777777" w:rsidR="00262FAF" w:rsidRPr="00E1568F" w:rsidRDefault="00262FAF" w:rsidP="00A07CC1">
      <w:pPr>
        <w:spacing w:line="276" w:lineRule="auto"/>
        <w:rPr>
          <w:rFonts w:ascii="Times New Roman" w:hAnsi="Times New Roman" w:cs="Times New Roman"/>
        </w:rPr>
      </w:pPr>
    </w:p>
    <w:p w14:paraId="2F5E36E7" w14:textId="7C17505B" w:rsidR="00262FAF" w:rsidRDefault="00262FAF" w:rsidP="00A07CC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1568F">
        <w:rPr>
          <w:rFonts w:ascii="Times New Roman" w:hAnsi="Times New Roman" w:cs="Times New Roman"/>
          <w:b/>
          <w:bCs/>
        </w:rPr>
        <w:t>w sprawie zgłoszenia sołectwa</w:t>
      </w:r>
      <w:r w:rsidR="00D74784">
        <w:rPr>
          <w:rFonts w:ascii="Times New Roman" w:hAnsi="Times New Roman" w:cs="Times New Roman"/>
          <w:b/>
          <w:bCs/>
        </w:rPr>
        <w:t xml:space="preserve"> Majewo </w:t>
      </w:r>
      <w:r w:rsidRPr="00E1568F">
        <w:rPr>
          <w:rFonts w:ascii="Times New Roman" w:hAnsi="Times New Roman" w:cs="Times New Roman"/>
          <w:b/>
          <w:bCs/>
        </w:rPr>
        <w:t xml:space="preserve">w Gminie Milejewo do podjęcia współpracy </w:t>
      </w:r>
      <w:r w:rsidR="00E1568F">
        <w:rPr>
          <w:rFonts w:ascii="Times New Roman" w:hAnsi="Times New Roman" w:cs="Times New Roman"/>
          <w:b/>
          <w:bCs/>
        </w:rPr>
        <w:br/>
      </w:r>
      <w:r w:rsidRPr="00E1568F">
        <w:rPr>
          <w:rFonts w:ascii="Times New Roman" w:hAnsi="Times New Roman" w:cs="Times New Roman"/>
          <w:b/>
          <w:bCs/>
        </w:rPr>
        <w:t xml:space="preserve">w </w:t>
      </w:r>
      <w:bookmarkStart w:id="1" w:name="_Hlk171500054"/>
      <w:r w:rsidRPr="00E1568F">
        <w:rPr>
          <w:rFonts w:ascii="Times New Roman" w:hAnsi="Times New Roman" w:cs="Times New Roman"/>
          <w:b/>
          <w:bCs/>
        </w:rPr>
        <w:t>inicjatywie Samorządu Województwa Warmińsko-Mazurskiego – Odnowa Wsi Województwa Warmińsko-Mazurskiego „Wieś Warmii, Mazur i Powiśla miejscem, w którym warto żyć…”</w:t>
      </w:r>
      <w:bookmarkEnd w:id="1"/>
    </w:p>
    <w:p w14:paraId="24C567AB" w14:textId="77777777" w:rsidR="00E1568F" w:rsidRPr="00E1568F" w:rsidRDefault="00E1568F" w:rsidP="00E1568F">
      <w:pPr>
        <w:jc w:val="both"/>
        <w:rPr>
          <w:rFonts w:ascii="Times New Roman" w:hAnsi="Times New Roman" w:cs="Times New Roman"/>
          <w:b/>
          <w:bCs/>
        </w:rPr>
      </w:pPr>
    </w:p>
    <w:p w14:paraId="1FE3D4ED" w14:textId="2D0D078E" w:rsidR="00262FAF" w:rsidRPr="00E1568F" w:rsidRDefault="00262FAF" w:rsidP="00E1568F">
      <w:pPr>
        <w:ind w:firstLine="708"/>
        <w:rPr>
          <w:rFonts w:ascii="Times New Roman" w:hAnsi="Times New Roman" w:cs="Times New Roman"/>
        </w:rPr>
      </w:pPr>
      <w:r w:rsidRPr="00E1568F">
        <w:rPr>
          <w:rFonts w:ascii="Times New Roman" w:hAnsi="Times New Roman" w:cs="Times New Roman"/>
        </w:rPr>
        <w:t>Na podstawie art. 18 ust. 2 pkt 15 ustawy o samorządzie gminnym (Dz. U. z 2024r. poz. 609) Rada Gminy Milejewo uchwala, co następuje:</w:t>
      </w:r>
    </w:p>
    <w:p w14:paraId="3D83E6A2" w14:textId="45F7472A" w:rsidR="00262FAF" w:rsidRPr="00E1568F" w:rsidRDefault="00262FAF" w:rsidP="00E1568F">
      <w:pPr>
        <w:jc w:val="both"/>
        <w:rPr>
          <w:rFonts w:ascii="Times New Roman" w:hAnsi="Times New Roman" w:cs="Times New Roman"/>
        </w:rPr>
      </w:pPr>
      <w:r w:rsidRPr="00E1568F">
        <w:rPr>
          <w:rFonts w:ascii="Times New Roman" w:hAnsi="Times New Roman" w:cs="Times New Roman"/>
          <w:b/>
          <w:bCs/>
        </w:rPr>
        <w:t>§1.</w:t>
      </w:r>
      <w:r w:rsidRPr="00E1568F">
        <w:rPr>
          <w:rFonts w:ascii="Times New Roman" w:hAnsi="Times New Roman" w:cs="Times New Roman"/>
        </w:rPr>
        <w:t xml:space="preserve"> W związku z </w:t>
      </w:r>
      <w:bookmarkStart w:id="2" w:name="_Hlk171500868"/>
      <w:r w:rsidRPr="00E1568F">
        <w:rPr>
          <w:rFonts w:ascii="Times New Roman" w:hAnsi="Times New Roman" w:cs="Times New Roman"/>
        </w:rPr>
        <w:t>Uchwałą nr 25/453/24/VII Zarządu województwa warmińsko-mazurskiego</w:t>
      </w:r>
      <w:r w:rsidRPr="00E1568F">
        <w:rPr>
          <w:rFonts w:ascii="Times New Roman" w:hAnsi="Times New Roman" w:cs="Times New Roman"/>
        </w:rPr>
        <w:br/>
        <w:t>z dnia 11 czerwca 2024 r.</w:t>
      </w:r>
      <w:bookmarkEnd w:id="2"/>
      <w:r w:rsidRPr="00E1568F">
        <w:rPr>
          <w:rFonts w:ascii="Times New Roman" w:hAnsi="Times New Roman" w:cs="Times New Roman"/>
        </w:rPr>
        <w:t>, zgłasza się sołectwo</w:t>
      </w:r>
      <w:r w:rsidR="00D74784">
        <w:rPr>
          <w:rFonts w:ascii="Times New Roman" w:hAnsi="Times New Roman" w:cs="Times New Roman"/>
        </w:rPr>
        <w:t xml:space="preserve"> Majewo</w:t>
      </w:r>
      <w:r w:rsidRPr="00E1568F">
        <w:rPr>
          <w:rFonts w:ascii="Times New Roman" w:hAnsi="Times New Roman" w:cs="Times New Roman"/>
        </w:rPr>
        <w:t xml:space="preserve"> Gmina Milejewo do współpracy w inicjatywie Samorządu Województwa Warmińsko-Mazurskiego – Odnowa Wsi Województwa Warmińsko-Mazurskiego „Wieś Warmii, Mazur i Powiśla miejscem, w którym warto żyć…” od 2024 roku.</w:t>
      </w:r>
    </w:p>
    <w:p w14:paraId="660BFF49" w14:textId="4A77D6D9" w:rsidR="00E1568F" w:rsidRPr="00E1568F" w:rsidRDefault="00E1568F" w:rsidP="00E1568F">
      <w:pPr>
        <w:jc w:val="both"/>
        <w:rPr>
          <w:rFonts w:ascii="Times New Roman" w:hAnsi="Times New Roman" w:cs="Times New Roman"/>
        </w:rPr>
      </w:pPr>
      <w:r w:rsidRPr="00E1568F">
        <w:rPr>
          <w:rFonts w:ascii="Times New Roman" w:hAnsi="Times New Roman" w:cs="Times New Roman"/>
          <w:b/>
          <w:bCs/>
        </w:rPr>
        <w:t>§2.</w:t>
      </w:r>
      <w:r w:rsidRPr="00E1568F">
        <w:rPr>
          <w:rFonts w:ascii="Times New Roman" w:hAnsi="Times New Roman" w:cs="Times New Roman"/>
        </w:rPr>
        <w:t xml:space="preserve"> Wójt Gminy Milejewo</w:t>
      </w:r>
      <w:r w:rsidR="00B85EE2" w:rsidRPr="00B85EE2">
        <w:rPr>
          <w:rFonts w:ascii="Times New Roman" w:hAnsi="Times New Roman" w:cs="Times New Roman"/>
        </w:rPr>
        <w:t xml:space="preserve"> </w:t>
      </w:r>
      <w:r w:rsidR="00B85EE2" w:rsidRPr="00E1568F">
        <w:rPr>
          <w:rFonts w:ascii="Times New Roman" w:hAnsi="Times New Roman" w:cs="Times New Roman"/>
        </w:rPr>
        <w:t>wyznacza</w:t>
      </w:r>
      <w:r w:rsidRPr="00E1568F">
        <w:rPr>
          <w:rFonts w:ascii="Times New Roman" w:hAnsi="Times New Roman" w:cs="Times New Roman"/>
        </w:rPr>
        <w:t xml:space="preserve"> </w:t>
      </w:r>
      <w:r w:rsidR="00B85EE2" w:rsidRPr="00E1568F">
        <w:rPr>
          <w:rFonts w:ascii="Times New Roman" w:hAnsi="Times New Roman" w:cs="Times New Roman"/>
        </w:rPr>
        <w:t xml:space="preserve">Koordynatora gminnego realizacji programu </w:t>
      </w:r>
      <w:r w:rsidRPr="00E1568F">
        <w:rPr>
          <w:rFonts w:ascii="Times New Roman" w:hAnsi="Times New Roman" w:cs="Times New Roman"/>
        </w:rPr>
        <w:t>spośród pracowników Urzędu Gminy Milejewo.</w:t>
      </w:r>
    </w:p>
    <w:p w14:paraId="4A823A40" w14:textId="5E4372CD" w:rsidR="00E1568F" w:rsidRPr="00E1568F" w:rsidRDefault="00E1568F" w:rsidP="00E1568F">
      <w:pPr>
        <w:jc w:val="both"/>
        <w:rPr>
          <w:rFonts w:ascii="Times New Roman" w:hAnsi="Times New Roman" w:cs="Times New Roman"/>
        </w:rPr>
      </w:pPr>
      <w:r w:rsidRPr="00E1568F">
        <w:rPr>
          <w:rFonts w:ascii="Times New Roman" w:hAnsi="Times New Roman" w:cs="Times New Roman"/>
          <w:b/>
          <w:bCs/>
        </w:rPr>
        <w:t>§3.</w:t>
      </w:r>
      <w:r w:rsidRPr="00E1568F">
        <w:rPr>
          <w:rFonts w:ascii="Times New Roman" w:hAnsi="Times New Roman" w:cs="Times New Roman"/>
        </w:rPr>
        <w:t xml:space="preserve"> Wykonanie uchwały powierza się Wójtowi Gminy Milejewo.</w:t>
      </w:r>
    </w:p>
    <w:p w14:paraId="4DD6F950" w14:textId="244EA5D2" w:rsidR="00E1568F" w:rsidRDefault="00E1568F" w:rsidP="00E1568F">
      <w:pPr>
        <w:jc w:val="both"/>
        <w:rPr>
          <w:rFonts w:ascii="Times New Roman" w:hAnsi="Times New Roman" w:cs="Times New Roman"/>
        </w:rPr>
      </w:pPr>
      <w:r w:rsidRPr="00E1568F">
        <w:rPr>
          <w:rFonts w:ascii="Times New Roman" w:hAnsi="Times New Roman" w:cs="Times New Roman"/>
          <w:b/>
          <w:bCs/>
        </w:rPr>
        <w:t>§4.</w:t>
      </w:r>
      <w:r w:rsidRPr="00E1568F">
        <w:rPr>
          <w:rFonts w:ascii="Times New Roman" w:hAnsi="Times New Roman" w:cs="Times New Roman"/>
        </w:rPr>
        <w:t xml:space="preserve"> Uchwała wchodzi w życie z dniem podjęcia</w:t>
      </w:r>
      <w:r w:rsidR="00BF7640">
        <w:rPr>
          <w:rFonts w:ascii="Times New Roman" w:hAnsi="Times New Roman" w:cs="Times New Roman"/>
        </w:rPr>
        <w:t>.</w:t>
      </w:r>
    </w:p>
    <w:p w14:paraId="241FB139" w14:textId="77777777" w:rsidR="00BA10CC" w:rsidRPr="00BA10CC" w:rsidRDefault="00BA10CC" w:rsidP="00BA10CC">
      <w:pPr>
        <w:ind w:left="5664"/>
        <w:jc w:val="both"/>
        <w:rPr>
          <w:rFonts w:ascii="Times New Roman" w:hAnsi="Times New Roman" w:cs="Times New Roman"/>
          <w:bCs/>
          <w:i/>
          <w:iCs/>
        </w:rPr>
      </w:pPr>
      <w:r w:rsidRPr="00BA10CC">
        <w:rPr>
          <w:rFonts w:ascii="Times New Roman" w:hAnsi="Times New Roman" w:cs="Times New Roman"/>
          <w:bCs/>
          <w:i/>
          <w:iCs/>
        </w:rPr>
        <w:t>Przewodnicząca Rady Gminy</w:t>
      </w:r>
    </w:p>
    <w:p w14:paraId="31157228" w14:textId="6EDEA0AF" w:rsidR="006C0C51" w:rsidRDefault="00BA10CC" w:rsidP="00BA10CC">
      <w:pPr>
        <w:ind w:left="5664"/>
        <w:jc w:val="both"/>
        <w:rPr>
          <w:rFonts w:ascii="Times New Roman" w:hAnsi="Times New Roman" w:cs="Times New Roman"/>
        </w:rPr>
      </w:pPr>
      <w:r w:rsidRPr="00BA10CC">
        <w:rPr>
          <w:rFonts w:ascii="Times New Roman" w:hAnsi="Times New Roman" w:cs="Times New Roman"/>
          <w:bCs/>
          <w:i/>
          <w:iCs/>
        </w:rPr>
        <w:t xml:space="preserve">       Weronika Felkiewicz</w:t>
      </w:r>
    </w:p>
    <w:p w14:paraId="27944440" w14:textId="7E0B0A30" w:rsidR="006C0C51" w:rsidRDefault="006C0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386E44" w14:textId="77777777" w:rsidR="006C0C51" w:rsidRDefault="006C0C51" w:rsidP="006C0C51">
      <w:pPr>
        <w:jc w:val="center"/>
        <w:rPr>
          <w:rFonts w:ascii="Times New Roman" w:hAnsi="Times New Roman" w:cs="Times New Roman"/>
        </w:rPr>
      </w:pPr>
      <w:r w:rsidRPr="006C0C51">
        <w:rPr>
          <w:rFonts w:ascii="Times New Roman" w:hAnsi="Times New Roman" w:cs="Times New Roman"/>
        </w:rPr>
        <w:lastRenderedPageBreak/>
        <w:t>Uzasadnienie</w:t>
      </w:r>
    </w:p>
    <w:p w14:paraId="45C37A1E" w14:textId="065C311A" w:rsidR="006C0C51" w:rsidRPr="006C0C51" w:rsidRDefault="006C0C51" w:rsidP="006C0C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</w:t>
      </w:r>
      <w:r w:rsidRPr="006C0C51">
        <w:rPr>
          <w:rFonts w:ascii="Times New Roman" w:hAnsi="Times New Roman" w:cs="Times New Roman"/>
        </w:rPr>
        <w:t>chwa</w:t>
      </w:r>
      <w:r>
        <w:rPr>
          <w:rFonts w:ascii="Times New Roman" w:hAnsi="Times New Roman" w:cs="Times New Roman"/>
        </w:rPr>
        <w:t>ły</w:t>
      </w:r>
      <w:r w:rsidRPr="006C0C51">
        <w:rPr>
          <w:rFonts w:ascii="Times New Roman" w:hAnsi="Times New Roman" w:cs="Times New Roman"/>
        </w:rPr>
        <w:t xml:space="preserve"> Nr</w:t>
      </w:r>
      <w:r w:rsidR="00D74784">
        <w:rPr>
          <w:rFonts w:ascii="Times New Roman" w:hAnsi="Times New Roman" w:cs="Times New Roman"/>
        </w:rPr>
        <w:t xml:space="preserve"> IV/31</w:t>
      </w:r>
      <w:r w:rsidRPr="006C0C51">
        <w:rPr>
          <w:rFonts w:ascii="Times New Roman" w:hAnsi="Times New Roman" w:cs="Times New Roman"/>
        </w:rPr>
        <w:t>/2024</w:t>
      </w:r>
    </w:p>
    <w:p w14:paraId="7730AA96" w14:textId="77777777" w:rsidR="006C0C51" w:rsidRPr="006C0C51" w:rsidRDefault="006C0C51" w:rsidP="006C0C51">
      <w:pPr>
        <w:jc w:val="center"/>
        <w:rPr>
          <w:rFonts w:ascii="Times New Roman" w:hAnsi="Times New Roman" w:cs="Times New Roman"/>
        </w:rPr>
      </w:pPr>
      <w:r w:rsidRPr="006C0C51">
        <w:rPr>
          <w:rFonts w:ascii="Times New Roman" w:hAnsi="Times New Roman" w:cs="Times New Roman"/>
        </w:rPr>
        <w:t>Rady Gminy Milejewo</w:t>
      </w:r>
    </w:p>
    <w:p w14:paraId="3A5AD6AA" w14:textId="2EDFC7BA" w:rsidR="006C0C51" w:rsidRPr="006C0C51" w:rsidRDefault="00D74784" w:rsidP="006C0C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C0C51" w:rsidRPr="006C0C51">
        <w:rPr>
          <w:rFonts w:ascii="Times New Roman" w:hAnsi="Times New Roman" w:cs="Times New Roman"/>
        </w:rPr>
        <w:t xml:space="preserve"> dnia </w:t>
      </w:r>
      <w:r>
        <w:rPr>
          <w:rFonts w:ascii="Times New Roman" w:hAnsi="Times New Roman" w:cs="Times New Roman"/>
        </w:rPr>
        <w:t>8 sierpnia 2024r.</w:t>
      </w:r>
    </w:p>
    <w:p w14:paraId="36EB15D3" w14:textId="77777777" w:rsidR="006C0C51" w:rsidRPr="006C0C51" w:rsidRDefault="006C0C51" w:rsidP="006C0C51">
      <w:pPr>
        <w:jc w:val="both"/>
        <w:rPr>
          <w:rFonts w:ascii="Times New Roman" w:hAnsi="Times New Roman" w:cs="Times New Roman"/>
        </w:rPr>
      </w:pPr>
    </w:p>
    <w:p w14:paraId="206ACFFA" w14:textId="4D18B356" w:rsidR="006C0C51" w:rsidRPr="006C0C51" w:rsidRDefault="006C0C51" w:rsidP="008B4A4D">
      <w:pPr>
        <w:ind w:firstLine="708"/>
        <w:jc w:val="both"/>
        <w:rPr>
          <w:rFonts w:ascii="Times New Roman" w:hAnsi="Times New Roman" w:cs="Times New Roman"/>
        </w:rPr>
      </w:pPr>
      <w:r w:rsidRPr="006C0C51">
        <w:rPr>
          <w:rFonts w:ascii="Times New Roman" w:hAnsi="Times New Roman" w:cs="Times New Roman"/>
        </w:rPr>
        <w:t xml:space="preserve">Urząd Marszałkowski Województwa </w:t>
      </w:r>
      <w:r>
        <w:rPr>
          <w:rFonts w:ascii="Times New Roman" w:hAnsi="Times New Roman" w:cs="Times New Roman"/>
        </w:rPr>
        <w:t>Warmińsko-Mazurskiego</w:t>
      </w:r>
      <w:r w:rsidRPr="006C0C51">
        <w:rPr>
          <w:rFonts w:ascii="Times New Roman" w:hAnsi="Times New Roman" w:cs="Times New Roman"/>
        </w:rPr>
        <w:t xml:space="preserve"> realizuje inicjatyw</w:t>
      </w:r>
      <w:r>
        <w:rPr>
          <w:rFonts w:ascii="Times New Roman" w:hAnsi="Times New Roman" w:cs="Times New Roman"/>
        </w:rPr>
        <w:t>ę</w:t>
      </w:r>
      <w:r w:rsidRPr="006C0C51">
        <w:rPr>
          <w:rFonts w:ascii="Times New Roman" w:hAnsi="Times New Roman" w:cs="Times New Roman"/>
        </w:rPr>
        <w:t xml:space="preserve"> Samorządu Województwa Warmińsko-Mazurskiego – Odnowa Wsi Województwa Warmińsko-Mazurskiego „Wieś Warmii, Mazur i Powiśla miejscem, w którym warto żyć…”</w:t>
      </w:r>
      <w:r>
        <w:rPr>
          <w:rFonts w:ascii="Times New Roman" w:hAnsi="Times New Roman" w:cs="Times New Roman"/>
        </w:rPr>
        <w:t>, w</w:t>
      </w:r>
      <w:r w:rsidRPr="006C0C51">
        <w:rPr>
          <w:rFonts w:ascii="Times New Roman" w:hAnsi="Times New Roman" w:cs="Times New Roman"/>
        </w:rPr>
        <w:t xml:space="preserve"> ramach </w:t>
      </w:r>
      <w:r>
        <w:rPr>
          <w:rFonts w:ascii="Times New Roman" w:hAnsi="Times New Roman" w:cs="Times New Roman"/>
        </w:rPr>
        <w:t>której</w:t>
      </w:r>
      <w:r w:rsidRPr="006C0C51">
        <w:rPr>
          <w:rFonts w:ascii="Times New Roman" w:hAnsi="Times New Roman" w:cs="Times New Roman"/>
        </w:rPr>
        <w:t xml:space="preserve"> ogłaszane są konkursy, </w:t>
      </w:r>
      <w:r>
        <w:rPr>
          <w:rFonts w:ascii="Times New Roman" w:hAnsi="Times New Roman" w:cs="Times New Roman"/>
        </w:rPr>
        <w:br/>
      </w:r>
      <w:r w:rsidRPr="006C0C51">
        <w:rPr>
          <w:rFonts w:ascii="Times New Roman" w:hAnsi="Times New Roman" w:cs="Times New Roman"/>
        </w:rPr>
        <w:t xml:space="preserve">w których sołectwa mogą ubiegać się o dofinansowanie realizacji zadań, zaproponowanych </w:t>
      </w:r>
      <w:r>
        <w:rPr>
          <w:rFonts w:ascii="Times New Roman" w:hAnsi="Times New Roman" w:cs="Times New Roman"/>
        </w:rPr>
        <w:br/>
      </w:r>
      <w:r w:rsidRPr="006C0C51">
        <w:rPr>
          <w:rFonts w:ascii="Times New Roman" w:hAnsi="Times New Roman" w:cs="Times New Roman"/>
        </w:rPr>
        <w:t>przez mieszkańców.</w:t>
      </w:r>
    </w:p>
    <w:p w14:paraId="32842D02" w14:textId="60F5A0A4" w:rsidR="006C0C51" w:rsidRDefault="006C0C51" w:rsidP="006C0C51">
      <w:pPr>
        <w:jc w:val="both"/>
        <w:rPr>
          <w:rFonts w:ascii="Times New Roman" w:hAnsi="Times New Roman" w:cs="Times New Roman"/>
        </w:rPr>
      </w:pPr>
      <w:r w:rsidRPr="006C0C51">
        <w:rPr>
          <w:rFonts w:ascii="Times New Roman" w:hAnsi="Times New Roman" w:cs="Times New Roman"/>
        </w:rPr>
        <w:t>Wymog</w:t>
      </w:r>
      <w:r>
        <w:rPr>
          <w:rFonts w:ascii="Times New Roman" w:hAnsi="Times New Roman" w:cs="Times New Roman"/>
        </w:rPr>
        <w:t>ami</w:t>
      </w:r>
      <w:r w:rsidRPr="006C0C51">
        <w:rPr>
          <w:rFonts w:ascii="Times New Roman" w:hAnsi="Times New Roman" w:cs="Times New Roman"/>
        </w:rPr>
        <w:t xml:space="preserve"> udziału </w:t>
      </w:r>
      <w:r>
        <w:rPr>
          <w:rFonts w:ascii="Times New Roman" w:hAnsi="Times New Roman" w:cs="Times New Roman"/>
        </w:rPr>
        <w:t>sołectwa w inicjatywie są:</w:t>
      </w:r>
    </w:p>
    <w:p w14:paraId="05DC9A1A" w14:textId="129A1F36" w:rsidR="006C0C51" w:rsidRDefault="006C0C51" w:rsidP="006C0C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Podjęcie uchwały zebrania wiejskiego wyrażającej wolę przystąpienia do realizacji inicjatywy</w:t>
      </w:r>
      <w:r w:rsidR="00160A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60AC1">
        <w:rPr>
          <w:rFonts w:ascii="Times New Roman" w:hAnsi="Times New Roman" w:cs="Times New Roman"/>
        </w:rPr>
        <w:t>W uchwale powołuje się również co najmniej 5 osobową grupę odnowy wsi oraz osobę pełniącą funkcję lidera tej grupy, który jest jednocześnie jej członkiem.</w:t>
      </w:r>
    </w:p>
    <w:p w14:paraId="13BF81E4" w14:textId="1FF793A4" w:rsidR="006C0C51" w:rsidRPr="00160AC1" w:rsidRDefault="00160AC1" w:rsidP="006C0C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zgłoszenia sołectwa do współpracy w inicjatywie, którego formularz stanowi załącznik do u</w:t>
      </w:r>
      <w:r w:rsidRPr="00160AC1">
        <w:rPr>
          <w:rFonts w:ascii="Times New Roman" w:hAnsi="Times New Roman" w:cs="Times New Roman"/>
        </w:rPr>
        <w:t>chwał</w:t>
      </w:r>
      <w:r>
        <w:rPr>
          <w:rFonts w:ascii="Times New Roman" w:hAnsi="Times New Roman" w:cs="Times New Roman"/>
        </w:rPr>
        <w:t>y</w:t>
      </w:r>
      <w:r w:rsidRPr="00160AC1">
        <w:rPr>
          <w:rFonts w:ascii="Times New Roman" w:hAnsi="Times New Roman" w:cs="Times New Roman"/>
        </w:rPr>
        <w:t xml:space="preserve"> nr 25/453/24/VII Zarządu województwa warmińsko-mazurskiego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60AC1">
        <w:rPr>
          <w:rFonts w:ascii="Times New Roman" w:hAnsi="Times New Roman" w:cs="Times New Roman"/>
        </w:rPr>
        <w:t>z dnia 11 czerwca 2024r.</w:t>
      </w:r>
    </w:p>
    <w:p w14:paraId="370B943D" w14:textId="7925F788" w:rsidR="006C0C51" w:rsidRDefault="00160AC1" w:rsidP="006C0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Mieszkańcy sołectwa</w:t>
      </w:r>
      <w:r w:rsidR="00D74784">
        <w:rPr>
          <w:rFonts w:ascii="Times New Roman" w:hAnsi="Times New Roman" w:cs="Times New Roman"/>
        </w:rPr>
        <w:t xml:space="preserve"> Majewo</w:t>
      </w:r>
      <w:r>
        <w:rPr>
          <w:rFonts w:ascii="Times New Roman" w:hAnsi="Times New Roman" w:cs="Times New Roman"/>
        </w:rPr>
        <w:t xml:space="preserve"> Gminy Milejewo spełniają kryteria określone w </w:t>
      </w:r>
      <w:r w:rsidRPr="00160AC1">
        <w:rPr>
          <w:rFonts w:ascii="Times New Roman" w:hAnsi="Times New Roman" w:cs="Times New Roman"/>
        </w:rPr>
        <w:t>uchwa</w:t>
      </w:r>
      <w:r>
        <w:rPr>
          <w:rFonts w:ascii="Times New Roman" w:hAnsi="Times New Roman" w:cs="Times New Roman"/>
        </w:rPr>
        <w:t>le</w:t>
      </w:r>
      <w:r w:rsidRPr="00160AC1">
        <w:rPr>
          <w:rFonts w:ascii="Times New Roman" w:hAnsi="Times New Roman" w:cs="Times New Roman"/>
        </w:rPr>
        <w:t xml:space="preserve"> </w:t>
      </w:r>
      <w:r w:rsidR="00D6124B">
        <w:rPr>
          <w:rFonts w:ascii="Times New Roman" w:hAnsi="Times New Roman" w:cs="Times New Roman"/>
        </w:rPr>
        <w:br/>
      </w:r>
      <w:r w:rsidRPr="00160AC1">
        <w:rPr>
          <w:rFonts w:ascii="Times New Roman" w:hAnsi="Times New Roman" w:cs="Times New Roman"/>
        </w:rPr>
        <w:t>nr 25/453/24/VII Zarządu województwa warmińsko-mazurskiego z dnia 11 czerwca 2024r.</w:t>
      </w:r>
      <w:r w:rsidR="00B85EE2">
        <w:rPr>
          <w:rFonts w:ascii="Times New Roman" w:hAnsi="Times New Roman" w:cs="Times New Roman"/>
        </w:rPr>
        <w:t xml:space="preserve"> </w:t>
      </w:r>
    </w:p>
    <w:p w14:paraId="429A2696" w14:textId="4E5F2A82" w:rsidR="00BF7640" w:rsidRPr="006C0C51" w:rsidRDefault="00BF7640" w:rsidP="00BF7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Uchwałą nr </w:t>
      </w:r>
      <w:r w:rsidR="00D74784">
        <w:rPr>
          <w:rFonts w:ascii="Times New Roman" w:hAnsi="Times New Roman" w:cs="Times New Roman"/>
        </w:rPr>
        <w:t xml:space="preserve">31/07/1 </w:t>
      </w:r>
      <w:r>
        <w:rPr>
          <w:rFonts w:ascii="Times New Roman" w:hAnsi="Times New Roman" w:cs="Times New Roman"/>
        </w:rPr>
        <w:t xml:space="preserve">zebrania wiejskiego sołectwa </w:t>
      </w:r>
      <w:r w:rsidR="00D74784">
        <w:rPr>
          <w:rFonts w:ascii="Times New Roman" w:hAnsi="Times New Roman" w:cs="Times New Roman"/>
        </w:rPr>
        <w:t xml:space="preserve">Majewo </w:t>
      </w:r>
      <w:r>
        <w:rPr>
          <w:rFonts w:ascii="Times New Roman" w:hAnsi="Times New Roman" w:cs="Times New Roman"/>
        </w:rPr>
        <w:t xml:space="preserve">z dnia </w:t>
      </w:r>
      <w:r w:rsidR="00D74784">
        <w:rPr>
          <w:rFonts w:ascii="Times New Roman" w:hAnsi="Times New Roman" w:cs="Times New Roman"/>
        </w:rPr>
        <w:t>31 lipca 2024r.</w:t>
      </w:r>
      <w:r>
        <w:rPr>
          <w:rFonts w:ascii="Times New Roman" w:hAnsi="Times New Roman" w:cs="Times New Roman"/>
        </w:rPr>
        <w:t xml:space="preserve">,  </w:t>
      </w:r>
      <w:r w:rsidRPr="00BF7640">
        <w:rPr>
          <w:rFonts w:ascii="Times New Roman" w:hAnsi="Times New Roman" w:cs="Times New Roman"/>
        </w:rPr>
        <w:t xml:space="preserve">Sołectwo </w:t>
      </w:r>
      <w:r w:rsidR="00D74784">
        <w:rPr>
          <w:rFonts w:ascii="Times New Roman" w:hAnsi="Times New Roman" w:cs="Times New Roman"/>
        </w:rPr>
        <w:t>Majewo</w:t>
      </w:r>
      <w:r w:rsidRPr="00BF7640">
        <w:rPr>
          <w:rFonts w:ascii="Times New Roman" w:hAnsi="Times New Roman" w:cs="Times New Roman"/>
        </w:rPr>
        <w:t xml:space="preserve"> wyra</w:t>
      </w:r>
      <w:r>
        <w:rPr>
          <w:rFonts w:ascii="Times New Roman" w:hAnsi="Times New Roman" w:cs="Times New Roman"/>
        </w:rPr>
        <w:t xml:space="preserve">ziło </w:t>
      </w:r>
      <w:r w:rsidRPr="00BF7640">
        <w:rPr>
          <w:rFonts w:ascii="Times New Roman" w:hAnsi="Times New Roman" w:cs="Times New Roman"/>
        </w:rPr>
        <w:t>wolę przystąpienia do współpracy od 2024 roku w inicjatywie Samorządu Województwa Warmińsko-Mazurskiego - Odnowa Wsi Województwa</w:t>
      </w:r>
      <w:r>
        <w:rPr>
          <w:rFonts w:ascii="Times New Roman" w:hAnsi="Times New Roman" w:cs="Times New Roman"/>
        </w:rPr>
        <w:t xml:space="preserve"> </w:t>
      </w:r>
      <w:r w:rsidRPr="00BF7640">
        <w:rPr>
          <w:rFonts w:ascii="Times New Roman" w:hAnsi="Times New Roman" w:cs="Times New Roman"/>
        </w:rPr>
        <w:t>Warmińsko-Mazurskiego „Wieś Warmii, Mazur i Powiśla miejscem, w którym warto żyć…”.</w:t>
      </w:r>
    </w:p>
    <w:p w14:paraId="0892C376" w14:textId="3A782180" w:rsidR="006C0C51" w:rsidRDefault="006C0C51" w:rsidP="006C0C51">
      <w:pPr>
        <w:jc w:val="both"/>
        <w:rPr>
          <w:rFonts w:ascii="Times New Roman" w:hAnsi="Times New Roman" w:cs="Times New Roman"/>
        </w:rPr>
      </w:pPr>
      <w:r w:rsidRPr="006C0C51">
        <w:rPr>
          <w:rFonts w:ascii="Times New Roman" w:hAnsi="Times New Roman" w:cs="Times New Roman"/>
        </w:rPr>
        <w:t>W związku z powyższym w celu wykorzystania inicjatywy mieszkańców, jak również dla zapewnienia możliwości ubiegania się o dofinansowanie</w:t>
      </w:r>
      <w:r w:rsidR="00160AC1">
        <w:rPr>
          <w:rFonts w:ascii="Times New Roman" w:hAnsi="Times New Roman" w:cs="Times New Roman"/>
        </w:rPr>
        <w:t xml:space="preserve"> realizowanych przez sołectwo</w:t>
      </w:r>
      <w:r w:rsidRPr="006C0C51">
        <w:rPr>
          <w:rFonts w:ascii="Times New Roman" w:hAnsi="Times New Roman" w:cs="Times New Roman"/>
        </w:rPr>
        <w:t xml:space="preserve"> zadań</w:t>
      </w:r>
      <w:r w:rsidR="00160AC1">
        <w:rPr>
          <w:rFonts w:ascii="Times New Roman" w:hAnsi="Times New Roman" w:cs="Times New Roman"/>
        </w:rPr>
        <w:t>,</w:t>
      </w:r>
      <w:r w:rsidRPr="006C0C51">
        <w:rPr>
          <w:rFonts w:ascii="Times New Roman" w:hAnsi="Times New Roman" w:cs="Times New Roman"/>
        </w:rPr>
        <w:t xml:space="preserve"> podjęcie </w:t>
      </w:r>
      <w:r w:rsidR="00160AC1">
        <w:rPr>
          <w:rFonts w:ascii="Times New Roman" w:hAnsi="Times New Roman" w:cs="Times New Roman"/>
        </w:rPr>
        <w:t>u</w:t>
      </w:r>
      <w:r w:rsidRPr="006C0C51">
        <w:rPr>
          <w:rFonts w:ascii="Times New Roman" w:hAnsi="Times New Roman" w:cs="Times New Roman"/>
        </w:rPr>
        <w:t>chwały uznaje się za zasadne.</w:t>
      </w:r>
    </w:p>
    <w:p w14:paraId="0F73B978" w14:textId="77777777" w:rsidR="00BA10CC" w:rsidRPr="00BA10CC" w:rsidRDefault="00BA10CC" w:rsidP="00BA10CC">
      <w:pPr>
        <w:ind w:left="5664"/>
        <w:rPr>
          <w:rFonts w:ascii="Times New Roman" w:hAnsi="Times New Roman" w:cs="Times New Roman"/>
          <w:bCs/>
          <w:i/>
          <w:iCs/>
        </w:rPr>
      </w:pPr>
      <w:r w:rsidRPr="00BA10CC">
        <w:rPr>
          <w:rFonts w:ascii="Times New Roman" w:hAnsi="Times New Roman" w:cs="Times New Roman"/>
          <w:bCs/>
          <w:i/>
          <w:iCs/>
        </w:rPr>
        <w:t>Przewodnicząca Rady Gminy</w:t>
      </w:r>
    </w:p>
    <w:p w14:paraId="7AD76D46" w14:textId="659EF753" w:rsidR="00BA10CC" w:rsidRPr="00BA10CC" w:rsidRDefault="00BA10CC" w:rsidP="00BA10CC">
      <w:pPr>
        <w:ind w:left="5664"/>
        <w:rPr>
          <w:rFonts w:ascii="Times New Roman" w:hAnsi="Times New Roman" w:cs="Times New Roman"/>
        </w:rPr>
      </w:pPr>
      <w:r w:rsidRPr="00BA10CC">
        <w:rPr>
          <w:rFonts w:ascii="Times New Roman" w:hAnsi="Times New Roman" w:cs="Times New Roman"/>
          <w:bCs/>
          <w:i/>
          <w:iCs/>
        </w:rPr>
        <w:t xml:space="preserve">       Weronika Felkiewicz</w:t>
      </w:r>
    </w:p>
    <w:sectPr w:rsidR="00BA10CC" w:rsidRPr="00BA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F37DC"/>
    <w:multiLevelType w:val="hybridMultilevel"/>
    <w:tmpl w:val="4CEC6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06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AF"/>
    <w:rsid w:val="00160AC1"/>
    <w:rsid w:val="00262FAF"/>
    <w:rsid w:val="00311AD0"/>
    <w:rsid w:val="003751D3"/>
    <w:rsid w:val="006C0C51"/>
    <w:rsid w:val="008002E2"/>
    <w:rsid w:val="008B4A4D"/>
    <w:rsid w:val="00A07CC1"/>
    <w:rsid w:val="00AE690B"/>
    <w:rsid w:val="00B85EE2"/>
    <w:rsid w:val="00BA10CC"/>
    <w:rsid w:val="00BF7640"/>
    <w:rsid w:val="00D40B33"/>
    <w:rsid w:val="00D6124B"/>
    <w:rsid w:val="00D74784"/>
    <w:rsid w:val="00E1568F"/>
    <w:rsid w:val="00E83628"/>
    <w:rsid w:val="00EA112E"/>
    <w:rsid w:val="00E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5A9A"/>
  <w15:chartTrackingRefBased/>
  <w15:docId w15:val="{228D15C9-7684-46E3-8FC9-A482BCEF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konto sluzbowe</cp:lastModifiedBy>
  <cp:revision>3</cp:revision>
  <cp:lastPrinted>2024-08-08T10:00:00Z</cp:lastPrinted>
  <dcterms:created xsi:type="dcterms:W3CDTF">2024-08-08T10:02:00Z</dcterms:created>
  <dcterms:modified xsi:type="dcterms:W3CDTF">2024-08-14T10:10:00Z</dcterms:modified>
</cp:coreProperties>
</file>