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CD92" w14:textId="66D85FF3" w:rsidR="008D1C91" w:rsidRPr="0067788C" w:rsidRDefault="0067788C" w:rsidP="0067788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UCHWAŁA NR </w:t>
      </w:r>
      <w:r w:rsidR="00AF70ED">
        <w:rPr>
          <w:rFonts w:asciiTheme="majorBidi" w:hAnsiTheme="majorBidi" w:cstheme="majorBidi"/>
          <w:b/>
          <w:bCs/>
        </w:rPr>
        <w:t>III</w:t>
      </w:r>
      <w:r w:rsidRPr="0067788C">
        <w:rPr>
          <w:rFonts w:asciiTheme="majorBidi" w:hAnsiTheme="majorBidi" w:cstheme="majorBidi"/>
          <w:b/>
          <w:bCs/>
        </w:rPr>
        <w:t>/</w:t>
      </w:r>
      <w:r w:rsidR="005A397E">
        <w:rPr>
          <w:rFonts w:asciiTheme="majorBidi" w:hAnsiTheme="majorBidi" w:cstheme="majorBidi"/>
          <w:b/>
          <w:bCs/>
        </w:rPr>
        <w:t>21</w:t>
      </w:r>
      <w:r w:rsidRPr="0067788C">
        <w:rPr>
          <w:rFonts w:asciiTheme="majorBidi" w:hAnsiTheme="majorBidi" w:cstheme="majorBidi"/>
          <w:b/>
          <w:bCs/>
        </w:rPr>
        <w:t>/202</w:t>
      </w:r>
      <w:r w:rsidR="00AF70ED">
        <w:rPr>
          <w:rFonts w:asciiTheme="majorBidi" w:hAnsiTheme="majorBidi" w:cstheme="majorBidi"/>
          <w:b/>
          <w:bCs/>
        </w:rPr>
        <w:t>4</w:t>
      </w:r>
      <w:r>
        <w:rPr>
          <w:rFonts w:asciiTheme="majorBidi" w:hAnsiTheme="majorBidi" w:cstheme="majorBidi"/>
          <w:b/>
          <w:bCs/>
        </w:rPr>
        <w:br/>
        <w:t>RADY GMINY MILEJEWO</w:t>
      </w:r>
    </w:p>
    <w:p w14:paraId="027D43B1" w14:textId="21E82328" w:rsidR="00E96026" w:rsidRPr="0067788C" w:rsidRDefault="008D1C91" w:rsidP="00135F18">
      <w:pPr>
        <w:spacing w:line="240" w:lineRule="auto"/>
        <w:jc w:val="center"/>
        <w:rPr>
          <w:rFonts w:asciiTheme="majorBidi" w:hAnsiTheme="majorBidi" w:cstheme="majorBidi"/>
          <w:i/>
          <w:iCs/>
        </w:rPr>
      </w:pPr>
      <w:r w:rsidRPr="0067788C">
        <w:rPr>
          <w:rFonts w:asciiTheme="majorBidi" w:hAnsiTheme="majorBidi" w:cstheme="majorBidi"/>
          <w:b/>
          <w:bCs/>
        </w:rPr>
        <w:t>z dnia</w:t>
      </w:r>
      <w:r w:rsidR="005A397E">
        <w:rPr>
          <w:rFonts w:asciiTheme="majorBidi" w:hAnsiTheme="majorBidi" w:cstheme="majorBidi"/>
          <w:b/>
          <w:bCs/>
        </w:rPr>
        <w:t xml:space="preserve"> 20 </w:t>
      </w:r>
      <w:r w:rsidR="00AF70ED">
        <w:rPr>
          <w:rFonts w:asciiTheme="majorBidi" w:hAnsiTheme="majorBidi" w:cstheme="majorBidi"/>
          <w:b/>
          <w:bCs/>
        </w:rPr>
        <w:t>czerwca 2024</w:t>
      </w:r>
      <w:r w:rsidR="00025AFA" w:rsidRPr="0067788C">
        <w:rPr>
          <w:rFonts w:asciiTheme="majorBidi" w:hAnsiTheme="majorBidi" w:cstheme="majorBidi"/>
          <w:b/>
          <w:bCs/>
        </w:rPr>
        <w:t>r.</w:t>
      </w:r>
    </w:p>
    <w:p w14:paraId="1A9A9520" w14:textId="77777777" w:rsidR="00E96026" w:rsidRDefault="008D1C91" w:rsidP="00135F18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w sprawie </w:t>
      </w:r>
      <w:r w:rsidR="001E44F1" w:rsidRPr="0067788C">
        <w:rPr>
          <w:rFonts w:asciiTheme="majorBidi" w:hAnsiTheme="majorBidi" w:cstheme="majorBidi"/>
          <w:b/>
          <w:bCs/>
        </w:rPr>
        <w:t xml:space="preserve">zasad przyznawania </w:t>
      </w:r>
      <w:r w:rsidR="00894668" w:rsidRPr="0067788C">
        <w:rPr>
          <w:rFonts w:asciiTheme="majorBidi" w:hAnsiTheme="majorBidi" w:cstheme="majorBidi"/>
          <w:b/>
          <w:bCs/>
        </w:rPr>
        <w:t xml:space="preserve">i ustalania wysokości </w:t>
      </w:r>
      <w:r w:rsidR="001E44F1" w:rsidRPr="0067788C">
        <w:rPr>
          <w:rFonts w:asciiTheme="majorBidi" w:hAnsiTheme="majorBidi" w:cstheme="majorBidi"/>
          <w:b/>
          <w:bCs/>
        </w:rPr>
        <w:t xml:space="preserve">diet </w:t>
      </w:r>
      <w:r w:rsidR="00894668" w:rsidRPr="0067788C">
        <w:rPr>
          <w:rFonts w:asciiTheme="majorBidi" w:hAnsiTheme="majorBidi" w:cstheme="majorBidi"/>
          <w:b/>
          <w:bCs/>
        </w:rPr>
        <w:t>dla radnych Rady Gminy Milejewo</w:t>
      </w:r>
    </w:p>
    <w:p w14:paraId="0DFE1896" w14:textId="77777777" w:rsidR="00EE66D1" w:rsidRPr="0067788C" w:rsidRDefault="00EE66D1" w:rsidP="00135F18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3757AC78" w14:textId="67B7ACBC" w:rsidR="008D1C91" w:rsidRPr="0067788C" w:rsidRDefault="003B1DE0" w:rsidP="00EE66D1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>Na podstawie art. 25 ust.</w:t>
      </w:r>
      <w:r w:rsidR="007D2CAD" w:rsidRPr="0067788C">
        <w:rPr>
          <w:rFonts w:asciiTheme="majorBidi" w:hAnsiTheme="majorBidi" w:cstheme="majorBidi"/>
        </w:rPr>
        <w:t xml:space="preserve"> 4</w:t>
      </w:r>
      <w:r w:rsidR="0014333A" w:rsidRPr="0067788C">
        <w:rPr>
          <w:rFonts w:asciiTheme="majorBidi" w:hAnsiTheme="majorBidi" w:cstheme="majorBidi"/>
        </w:rPr>
        <w:t>, 6, 7</w:t>
      </w:r>
      <w:r w:rsidR="007D2CAD" w:rsidRPr="0067788C">
        <w:rPr>
          <w:rFonts w:asciiTheme="majorBidi" w:hAnsiTheme="majorBidi" w:cstheme="majorBidi"/>
        </w:rPr>
        <w:t xml:space="preserve"> i </w:t>
      </w:r>
      <w:r w:rsidR="008D1C91" w:rsidRPr="0067788C">
        <w:rPr>
          <w:rFonts w:asciiTheme="majorBidi" w:hAnsiTheme="majorBidi" w:cstheme="majorBidi"/>
        </w:rPr>
        <w:t>8</w:t>
      </w:r>
      <w:r w:rsidR="00081F69" w:rsidRPr="0067788C">
        <w:rPr>
          <w:rFonts w:asciiTheme="majorBidi" w:hAnsiTheme="majorBidi" w:cstheme="majorBidi"/>
        </w:rPr>
        <w:t xml:space="preserve"> ustawy z dnia 8 marca 1990r.</w:t>
      </w:r>
      <w:r w:rsidR="008D1C91" w:rsidRPr="0067788C">
        <w:rPr>
          <w:rFonts w:asciiTheme="majorBidi" w:hAnsiTheme="majorBidi" w:cstheme="majorBidi"/>
        </w:rPr>
        <w:t xml:space="preserve"> o samorządzie gminnym </w:t>
      </w:r>
      <w:r w:rsidR="00C42868">
        <w:rPr>
          <w:rFonts w:asciiTheme="majorBidi" w:hAnsiTheme="majorBidi" w:cstheme="majorBidi"/>
        </w:rPr>
        <w:t xml:space="preserve"> </w:t>
      </w:r>
      <w:r w:rsidR="008D1C91" w:rsidRPr="0067788C">
        <w:rPr>
          <w:rFonts w:asciiTheme="majorBidi" w:hAnsiTheme="majorBidi" w:cstheme="majorBidi"/>
        </w:rPr>
        <w:t>(Dz. U</w:t>
      </w:r>
      <w:r w:rsidR="00505039" w:rsidRPr="0067788C">
        <w:rPr>
          <w:rFonts w:asciiTheme="majorBidi" w:hAnsiTheme="majorBidi" w:cstheme="majorBidi"/>
        </w:rPr>
        <w:t>.</w:t>
      </w:r>
      <w:r w:rsidR="00634348" w:rsidRPr="0067788C">
        <w:rPr>
          <w:rFonts w:asciiTheme="majorBidi" w:hAnsiTheme="majorBidi" w:cstheme="majorBidi"/>
        </w:rPr>
        <w:t xml:space="preserve"> z 202</w:t>
      </w:r>
      <w:r w:rsidR="00EE66D1">
        <w:rPr>
          <w:rFonts w:asciiTheme="majorBidi" w:hAnsiTheme="majorBidi" w:cstheme="majorBidi"/>
        </w:rPr>
        <w:t>4</w:t>
      </w:r>
      <w:r w:rsidR="00634348" w:rsidRPr="0067788C">
        <w:rPr>
          <w:rFonts w:asciiTheme="majorBidi" w:hAnsiTheme="majorBidi" w:cstheme="majorBidi"/>
        </w:rPr>
        <w:t>r. poz.</w:t>
      </w:r>
      <w:r w:rsidR="00C42868">
        <w:rPr>
          <w:rFonts w:asciiTheme="majorBidi" w:hAnsiTheme="majorBidi" w:cstheme="majorBidi"/>
        </w:rPr>
        <w:t xml:space="preserve"> </w:t>
      </w:r>
      <w:r w:rsidR="00EE66D1">
        <w:rPr>
          <w:rFonts w:asciiTheme="majorBidi" w:hAnsiTheme="majorBidi" w:cstheme="majorBidi"/>
        </w:rPr>
        <w:t>609</w:t>
      </w:r>
      <w:r w:rsidR="00C42868">
        <w:rPr>
          <w:rFonts w:asciiTheme="majorBidi" w:hAnsiTheme="majorBidi" w:cstheme="majorBidi"/>
        </w:rPr>
        <w:t xml:space="preserve"> </w:t>
      </w:r>
      <w:r w:rsidR="00025AFA" w:rsidRPr="0067788C">
        <w:rPr>
          <w:rFonts w:asciiTheme="majorBidi" w:hAnsiTheme="majorBidi" w:cstheme="majorBidi"/>
        </w:rPr>
        <w:t>ze zm.</w:t>
      </w:r>
      <w:r w:rsidR="00EB39F6" w:rsidRPr="0067788C">
        <w:rPr>
          <w:rFonts w:asciiTheme="majorBidi" w:hAnsiTheme="majorBidi" w:cstheme="majorBidi"/>
        </w:rPr>
        <w:t>)</w:t>
      </w:r>
      <w:r w:rsidR="00600521" w:rsidRPr="0067788C">
        <w:rPr>
          <w:rFonts w:asciiTheme="majorBidi" w:hAnsiTheme="majorBidi" w:cstheme="majorBidi"/>
        </w:rPr>
        <w:t xml:space="preserve"> </w:t>
      </w:r>
      <w:r w:rsidR="0014333A" w:rsidRPr="0067788C">
        <w:rPr>
          <w:rFonts w:asciiTheme="majorBidi" w:hAnsiTheme="majorBidi" w:cstheme="majorBidi"/>
        </w:rPr>
        <w:t>oraz § 3 pkt 3 Rozporządzenia Rady Ministrów z dnia 27 października 2021r. w sprawie maksymalnej wysokości diet przysługujących radnemu gminy (Dz. U z 2021r. poz. 1974)</w:t>
      </w:r>
      <w:r w:rsidR="0014333A" w:rsidRPr="0067788C">
        <w:rPr>
          <w:rFonts w:asciiTheme="majorBidi" w:hAnsiTheme="majorBidi" w:cstheme="majorBidi"/>
          <w:b/>
          <w:bCs/>
        </w:rPr>
        <w:t xml:space="preserve"> </w:t>
      </w:r>
      <w:r w:rsidR="0014333A" w:rsidRPr="00C42868">
        <w:rPr>
          <w:rFonts w:asciiTheme="majorBidi" w:hAnsiTheme="majorBidi" w:cstheme="majorBidi"/>
          <w:b/>
          <w:bCs/>
        </w:rPr>
        <w:t xml:space="preserve">Rada </w:t>
      </w:r>
      <w:r w:rsidR="008D1C91" w:rsidRPr="00C42868">
        <w:rPr>
          <w:rFonts w:asciiTheme="majorBidi" w:hAnsiTheme="majorBidi" w:cstheme="majorBidi"/>
          <w:b/>
          <w:bCs/>
        </w:rPr>
        <w:t>Gminy Milejewo uchwala co następuje:</w:t>
      </w:r>
    </w:p>
    <w:p w14:paraId="398038C8" w14:textId="77777777" w:rsidR="001E44F1" w:rsidRPr="0067788C" w:rsidRDefault="008D1C91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1E44F1" w:rsidRPr="0067788C">
        <w:rPr>
          <w:rFonts w:asciiTheme="majorBidi" w:hAnsiTheme="majorBidi" w:cstheme="majorBidi"/>
          <w:b/>
          <w:bCs/>
        </w:rPr>
        <w:t>1</w:t>
      </w:r>
      <w:r w:rsidRPr="0067788C">
        <w:rPr>
          <w:rFonts w:asciiTheme="majorBidi" w:hAnsiTheme="majorBidi" w:cstheme="majorBidi"/>
          <w:b/>
          <w:bCs/>
        </w:rPr>
        <w:t>.</w:t>
      </w:r>
      <w:r w:rsidRPr="0067788C">
        <w:rPr>
          <w:rFonts w:asciiTheme="majorBidi" w:hAnsiTheme="majorBidi" w:cstheme="majorBidi"/>
        </w:rPr>
        <w:t xml:space="preserve"> Ustala się miesięczną dietę </w:t>
      </w:r>
      <w:r w:rsidR="00D21E5B" w:rsidRPr="0067788C">
        <w:rPr>
          <w:rFonts w:asciiTheme="majorBidi" w:hAnsiTheme="majorBidi" w:cstheme="majorBidi"/>
        </w:rPr>
        <w:t xml:space="preserve">ryczałtową, biorąc pod uwagę funkcje pełnione przez radnego, </w:t>
      </w:r>
      <w:r w:rsidRPr="0067788C">
        <w:rPr>
          <w:rFonts w:asciiTheme="majorBidi" w:hAnsiTheme="majorBidi" w:cstheme="majorBidi"/>
        </w:rPr>
        <w:t>w</w:t>
      </w:r>
      <w:r w:rsidR="00D21E5B" w:rsidRPr="0067788C">
        <w:rPr>
          <w:rFonts w:asciiTheme="majorBidi" w:hAnsiTheme="majorBidi" w:cstheme="majorBidi"/>
        </w:rPr>
        <w:t xml:space="preserve"> następującej</w:t>
      </w:r>
      <w:r w:rsidRPr="0067788C">
        <w:rPr>
          <w:rFonts w:asciiTheme="majorBidi" w:hAnsiTheme="majorBidi" w:cstheme="majorBidi"/>
        </w:rPr>
        <w:t xml:space="preserve"> wysokości:</w:t>
      </w:r>
    </w:p>
    <w:p w14:paraId="070F2B8C" w14:textId="2837CA7C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1</w:t>
      </w:r>
      <w:r w:rsidR="002359C9">
        <w:rPr>
          <w:rFonts w:asciiTheme="majorBidi" w:hAnsiTheme="majorBidi" w:cstheme="majorBidi"/>
          <w:b/>
          <w:bCs/>
        </w:rPr>
        <w:t> </w:t>
      </w:r>
      <w:r w:rsidR="00EE66D1">
        <w:rPr>
          <w:rFonts w:asciiTheme="majorBidi" w:hAnsiTheme="majorBidi" w:cstheme="majorBidi"/>
          <w:b/>
          <w:bCs/>
        </w:rPr>
        <w:t>800</w:t>
      </w:r>
      <w:r w:rsidR="002359C9">
        <w:rPr>
          <w:rFonts w:asciiTheme="majorBidi" w:hAnsiTheme="majorBidi" w:cstheme="majorBidi"/>
          <w:b/>
          <w:bCs/>
        </w:rPr>
        <w:t>,00</w:t>
      </w:r>
      <w:r w:rsidRPr="0067788C">
        <w:rPr>
          <w:rFonts w:asciiTheme="majorBidi" w:hAnsiTheme="majorBidi" w:cstheme="majorBidi"/>
          <w:b/>
          <w:bCs/>
        </w:rPr>
        <w:t xml:space="preserve"> zł</w:t>
      </w:r>
      <w:r w:rsidRPr="0067788C">
        <w:rPr>
          <w:rFonts w:asciiTheme="majorBidi" w:hAnsiTheme="majorBidi" w:cstheme="majorBidi"/>
        </w:rPr>
        <w:t xml:space="preserve"> – dla Przewodniczącego Rady;</w:t>
      </w:r>
    </w:p>
    <w:p w14:paraId="6C0659FF" w14:textId="09F58D2A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1</w:t>
      </w:r>
      <w:r w:rsidR="002359C9">
        <w:rPr>
          <w:rFonts w:asciiTheme="majorBidi" w:hAnsiTheme="majorBidi" w:cstheme="majorBidi"/>
          <w:b/>
          <w:bCs/>
        </w:rPr>
        <w:t> </w:t>
      </w:r>
      <w:r w:rsidR="00EE66D1">
        <w:rPr>
          <w:rFonts w:asciiTheme="majorBidi" w:hAnsiTheme="majorBidi" w:cstheme="majorBidi"/>
          <w:b/>
          <w:bCs/>
        </w:rPr>
        <w:t>500</w:t>
      </w:r>
      <w:r w:rsidR="002359C9">
        <w:rPr>
          <w:rFonts w:asciiTheme="majorBidi" w:hAnsiTheme="majorBidi" w:cstheme="majorBidi"/>
          <w:b/>
          <w:bCs/>
        </w:rPr>
        <w:t>,00</w:t>
      </w:r>
      <w:r w:rsidRPr="0067788C">
        <w:rPr>
          <w:rFonts w:asciiTheme="majorBidi" w:hAnsiTheme="majorBidi" w:cstheme="majorBidi"/>
          <w:b/>
          <w:bCs/>
        </w:rPr>
        <w:t xml:space="preserve"> zł </w:t>
      </w:r>
      <w:r w:rsidRPr="0067788C">
        <w:rPr>
          <w:rFonts w:asciiTheme="majorBidi" w:hAnsiTheme="majorBidi" w:cstheme="majorBidi"/>
        </w:rPr>
        <w:t>– dla Wiceprzewodniczącego Rady;</w:t>
      </w:r>
    </w:p>
    <w:p w14:paraId="4AB7780F" w14:textId="2A42BC03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</w:t>
      </w:r>
      <w:r w:rsidR="00EE66D1">
        <w:rPr>
          <w:rFonts w:asciiTheme="majorBidi" w:hAnsiTheme="majorBidi" w:cstheme="majorBidi"/>
          <w:b/>
          <w:bCs/>
        </w:rPr>
        <w:t>1</w:t>
      </w:r>
      <w:r w:rsidR="002359C9">
        <w:rPr>
          <w:rFonts w:asciiTheme="majorBidi" w:hAnsiTheme="majorBidi" w:cstheme="majorBidi"/>
          <w:b/>
          <w:bCs/>
        </w:rPr>
        <w:t> </w:t>
      </w:r>
      <w:r w:rsidR="00EE66D1">
        <w:rPr>
          <w:rFonts w:asciiTheme="majorBidi" w:hAnsiTheme="majorBidi" w:cstheme="majorBidi"/>
          <w:b/>
          <w:bCs/>
        </w:rPr>
        <w:t>200</w:t>
      </w:r>
      <w:r w:rsidR="002359C9">
        <w:rPr>
          <w:rFonts w:asciiTheme="majorBidi" w:hAnsiTheme="majorBidi" w:cstheme="majorBidi"/>
          <w:b/>
          <w:bCs/>
        </w:rPr>
        <w:t>,00</w:t>
      </w:r>
      <w:r w:rsidRPr="0067788C">
        <w:rPr>
          <w:rFonts w:asciiTheme="majorBidi" w:hAnsiTheme="majorBidi" w:cstheme="majorBidi"/>
          <w:b/>
          <w:bCs/>
        </w:rPr>
        <w:t xml:space="preserve"> zł</w:t>
      </w:r>
      <w:r w:rsidRPr="0067788C">
        <w:rPr>
          <w:rFonts w:asciiTheme="majorBidi" w:hAnsiTheme="majorBidi" w:cstheme="majorBidi"/>
        </w:rPr>
        <w:t xml:space="preserve"> – dla Przewodniczących Komisji Stałych;</w:t>
      </w:r>
    </w:p>
    <w:p w14:paraId="7B85AAFE" w14:textId="0E93A870" w:rsidR="00BE1198" w:rsidRPr="0067788C" w:rsidRDefault="00BE1198" w:rsidP="00BE119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      </w:t>
      </w:r>
      <w:r w:rsidR="00EE66D1">
        <w:rPr>
          <w:rFonts w:asciiTheme="majorBidi" w:hAnsiTheme="majorBidi" w:cstheme="majorBidi"/>
          <w:b/>
          <w:bCs/>
        </w:rPr>
        <w:t>900</w:t>
      </w:r>
      <w:r w:rsidR="002359C9">
        <w:rPr>
          <w:rFonts w:asciiTheme="majorBidi" w:hAnsiTheme="majorBidi" w:cstheme="majorBidi"/>
          <w:b/>
          <w:bCs/>
        </w:rPr>
        <w:t>,00</w:t>
      </w:r>
      <w:r w:rsidRPr="0067788C">
        <w:rPr>
          <w:rFonts w:asciiTheme="majorBidi" w:hAnsiTheme="majorBidi" w:cstheme="majorBidi"/>
          <w:b/>
          <w:bCs/>
        </w:rPr>
        <w:t xml:space="preserve"> zł</w:t>
      </w:r>
      <w:r w:rsidRPr="0067788C">
        <w:rPr>
          <w:rFonts w:asciiTheme="majorBidi" w:hAnsiTheme="majorBidi" w:cstheme="majorBidi"/>
        </w:rPr>
        <w:t xml:space="preserve"> – dla pozostałych Radnych.</w:t>
      </w:r>
    </w:p>
    <w:p w14:paraId="51FDC06B" w14:textId="3D5DF165" w:rsidR="008D1C91" w:rsidRPr="0067788C" w:rsidRDefault="008D1C91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1D2004" w:rsidRPr="0067788C">
        <w:rPr>
          <w:rFonts w:asciiTheme="majorBidi" w:hAnsiTheme="majorBidi" w:cstheme="majorBidi"/>
          <w:b/>
          <w:bCs/>
        </w:rPr>
        <w:t>2</w:t>
      </w:r>
      <w:r w:rsidRPr="0067788C">
        <w:rPr>
          <w:rFonts w:asciiTheme="majorBidi" w:hAnsiTheme="majorBidi" w:cstheme="majorBidi"/>
          <w:b/>
          <w:bCs/>
        </w:rPr>
        <w:t>. 1.</w:t>
      </w:r>
      <w:r w:rsidRPr="0067788C">
        <w:rPr>
          <w:rFonts w:asciiTheme="majorBidi" w:hAnsiTheme="majorBidi" w:cstheme="majorBidi"/>
        </w:rPr>
        <w:t xml:space="preserve"> W razie nieob</w:t>
      </w:r>
      <w:r w:rsidR="00E46947" w:rsidRPr="0067788C">
        <w:rPr>
          <w:rFonts w:asciiTheme="majorBidi" w:hAnsiTheme="majorBidi" w:cstheme="majorBidi"/>
        </w:rPr>
        <w:t>ecności radnego na posiedzeniu Rady Gminy albo posiedzeniu Komisji Rady G</w:t>
      </w:r>
      <w:r w:rsidRPr="0067788C">
        <w:rPr>
          <w:rFonts w:asciiTheme="majorBidi" w:hAnsiTheme="majorBidi" w:cstheme="majorBidi"/>
        </w:rPr>
        <w:t xml:space="preserve">miny dieta radnego ulega obniżeniu proporcjonalnie do ilości posiedzeń, w których radny był zobowiązany uczestniczyć, </w:t>
      </w:r>
      <w:r w:rsidR="00C42868">
        <w:rPr>
          <w:rFonts w:asciiTheme="majorBidi" w:hAnsiTheme="majorBidi" w:cstheme="majorBidi"/>
        </w:rPr>
        <w:br/>
      </w:r>
      <w:r w:rsidRPr="0067788C">
        <w:rPr>
          <w:rFonts w:asciiTheme="majorBidi" w:hAnsiTheme="majorBidi" w:cstheme="majorBidi"/>
        </w:rPr>
        <w:t>a był nieobecny.</w:t>
      </w:r>
    </w:p>
    <w:p w14:paraId="0ECBA350" w14:textId="77777777" w:rsidR="001D2004" w:rsidRPr="0067788C" w:rsidRDefault="001D2004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2.</w:t>
      </w:r>
      <w:r w:rsidRPr="0067788C">
        <w:rPr>
          <w:rFonts w:asciiTheme="majorBidi" w:hAnsiTheme="majorBidi" w:cstheme="majorBidi"/>
        </w:rPr>
        <w:t xml:space="preserve"> Nieobecność usprawiedliwio</w:t>
      </w:r>
      <w:r w:rsidR="00E46947" w:rsidRPr="0067788C">
        <w:rPr>
          <w:rFonts w:asciiTheme="majorBidi" w:hAnsiTheme="majorBidi" w:cstheme="majorBidi"/>
        </w:rPr>
        <w:t>na przez Przewodniczącego Rady G</w:t>
      </w:r>
      <w:r w:rsidRPr="0067788C">
        <w:rPr>
          <w:rFonts w:asciiTheme="majorBidi" w:hAnsiTheme="majorBidi" w:cstheme="majorBidi"/>
        </w:rPr>
        <w:t>miny nie powoduje obniżenia diety.</w:t>
      </w:r>
    </w:p>
    <w:p w14:paraId="3544F0C1" w14:textId="36F2B2B0" w:rsidR="001D2004" w:rsidRPr="0067788C" w:rsidRDefault="001D2004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3.</w:t>
      </w:r>
      <w:r w:rsidRPr="0067788C">
        <w:rPr>
          <w:rFonts w:asciiTheme="majorBidi" w:hAnsiTheme="majorBidi" w:cstheme="majorBidi"/>
        </w:rPr>
        <w:t xml:space="preserve"> Usprawiedliwienie należy złożyć pisemnie niezwłocznie, nie później niż w ciągu 7 dni od dnia odbycia sesji Rady Gminy lub posiedzenia Stałych Komisji Rady Gminy. </w:t>
      </w:r>
    </w:p>
    <w:p w14:paraId="30D4FAE6" w14:textId="77777777" w:rsidR="001D2004" w:rsidRPr="0067788C" w:rsidRDefault="001D2004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4.</w:t>
      </w:r>
      <w:r w:rsidRPr="0067788C">
        <w:rPr>
          <w:rFonts w:asciiTheme="majorBidi" w:hAnsiTheme="majorBidi" w:cstheme="majorBidi"/>
        </w:rPr>
        <w:t xml:space="preserve"> Nieobecność radnego wynikająca z delegowania do wykonywania obowiązków związanych </w:t>
      </w:r>
      <w:r w:rsidR="005B19F0" w:rsidRPr="0067788C">
        <w:rPr>
          <w:rFonts w:asciiTheme="majorBidi" w:hAnsiTheme="majorBidi" w:cstheme="majorBidi"/>
        </w:rPr>
        <w:t>z pełnieniem funkcji w Radzie Gminy</w:t>
      </w:r>
      <w:r w:rsidRPr="0067788C">
        <w:rPr>
          <w:rFonts w:asciiTheme="majorBidi" w:hAnsiTheme="majorBidi" w:cstheme="majorBidi"/>
        </w:rPr>
        <w:t xml:space="preserve">, nie powoduje zmniejszenia diet. </w:t>
      </w:r>
    </w:p>
    <w:p w14:paraId="75AA1AC6" w14:textId="77777777" w:rsidR="00E46947" w:rsidRPr="0067788C" w:rsidRDefault="00E46947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5.</w:t>
      </w:r>
      <w:r w:rsidRPr="0067788C">
        <w:rPr>
          <w:rFonts w:asciiTheme="majorBidi" w:hAnsiTheme="majorBidi" w:cstheme="majorBidi"/>
        </w:rPr>
        <w:t xml:space="preserve"> Jeżeli kadencja rozpoczyna się w ciągu miesiąca lub kończy się przed upływem całego miesiąca, kwota miesięcznej diety, określona w § 1 uchwały, ulega proporcjonalnemu zmniejszeniu za każdy dzień miesiąca. Kwotę zmniejszonej diety zaokrągla się do pełnych złotych. </w:t>
      </w:r>
    </w:p>
    <w:p w14:paraId="19D21A3D" w14:textId="77777777" w:rsidR="004339CB" w:rsidRPr="0067788C" w:rsidRDefault="004339CB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7960AE" w:rsidRPr="0067788C">
        <w:rPr>
          <w:rFonts w:asciiTheme="majorBidi" w:hAnsiTheme="majorBidi" w:cstheme="majorBidi"/>
          <w:b/>
          <w:bCs/>
        </w:rPr>
        <w:t>3</w:t>
      </w:r>
      <w:r w:rsidRPr="0067788C">
        <w:rPr>
          <w:rFonts w:asciiTheme="majorBidi" w:hAnsiTheme="majorBidi" w:cstheme="majorBidi"/>
          <w:b/>
          <w:bCs/>
        </w:rPr>
        <w:t>.</w:t>
      </w:r>
      <w:r w:rsidRPr="0067788C">
        <w:rPr>
          <w:rFonts w:asciiTheme="majorBidi" w:hAnsiTheme="majorBidi" w:cstheme="majorBidi"/>
        </w:rPr>
        <w:t xml:space="preserve"> Diety </w:t>
      </w:r>
      <w:r w:rsidR="007F3245" w:rsidRPr="0067788C">
        <w:rPr>
          <w:rFonts w:asciiTheme="majorBidi" w:hAnsiTheme="majorBidi" w:cstheme="majorBidi"/>
        </w:rPr>
        <w:t>ryczałtowe</w:t>
      </w:r>
      <w:r w:rsidRPr="0067788C">
        <w:rPr>
          <w:rFonts w:asciiTheme="majorBidi" w:hAnsiTheme="majorBidi" w:cstheme="majorBidi"/>
        </w:rPr>
        <w:t xml:space="preserve"> będą wypłacane </w:t>
      </w:r>
      <w:r w:rsidR="001D2004" w:rsidRPr="0067788C">
        <w:rPr>
          <w:rFonts w:asciiTheme="majorBidi" w:hAnsiTheme="majorBidi" w:cstheme="majorBidi"/>
        </w:rPr>
        <w:t xml:space="preserve">za dany miesiąc z dołu, nie później </w:t>
      </w:r>
      <w:r w:rsidR="00C07F55" w:rsidRPr="0067788C">
        <w:rPr>
          <w:rFonts w:asciiTheme="majorBidi" w:hAnsiTheme="majorBidi" w:cstheme="majorBidi"/>
        </w:rPr>
        <w:t xml:space="preserve">niż do 10 dnia następnego </w:t>
      </w:r>
      <w:r w:rsidRPr="0067788C">
        <w:rPr>
          <w:rFonts w:asciiTheme="majorBidi" w:hAnsiTheme="majorBidi" w:cstheme="majorBidi"/>
        </w:rPr>
        <w:t xml:space="preserve">miesiąca. </w:t>
      </w:r>
    </w:p>
    <w:p w14:paraId="2C4556D3" w14:textId="77777777" w:rsidR="0087097F" w:rsidRDefault="0087097F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§ </w:t>
      </w:r>
      <w:r w:rsidR="007960AE" w:rsidRPr="0067788C">
        <w:rPr>
          <w:rFonts w:asciiTheme="majorBidi" w:hAnsiTheme="majorBidi" w:cstheme="majorBidi"/>
          <w:b/>
          <w:bCs/>
        </w:rPr>
        <w:t>4</w:t>
      </w:r>
      <w:r w:rsidRPr="0067788C">
        <w:rPr>
          <w:rFonts w:asciiTheme="majorBidi" w:hAnsiTheme="majorBidi" w:cstheme="majorBidi"/>
          <w:b/>
          <w:bCs/>
        </w:rPr>
        <w:t xml:space="preserve">. </w:t>
      </w:r>
      <w:r w:rsidRPr="0067788C">
        <w:rPr>
          <w:rFonts w:asciiTheme="majorBidi" w:hAnsiTheme="majorBidi" w:cstheme="majorBidi"/>
        </w:rPr>
        <w:t>Wykonanie uchwały powierza się Wójtowi Gminy Milejewo.</w:t>
      </w:r>
    </w:p>
    <w:p w14:paraId="4F884EDD" w14:textId="0E85687A" w:rsidR="00EE66D1" w:rsidRPr="00EE66D1" w:rsidRDefault="00EE66D1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§ </w:t>
      </w:r>
      <w:r>
        <w:rPr>
          <w:rFonts w:asciiTheme="majorBidi" w:hAnsiTheme="majorBidi" w:cstheme="majorBidi"/>
          <w:b/>
          <w:bCs/>
        </w:rPr>
        <w:t>5</w:t>
      </w:r>
      <w:r w:rsidRPr="0067788C">
        <w:rPr>
          <w:rFonts w:asciiTheme="majorBidi" w:hAnsiTheme="majorBidi" w:cstheme="majorBidi"/>
          <w:b/>
          <w:bCs/>
        </w:rPr>
        <w:t>.</w:t>
      </w:r>
      <w:r w:rsidRPr="00EE66D1">
        <w:rPr>
          <w:rFonts w:asciiTheme="majorBidi" w:hAnsiTheme="majorBidi" w:cstheme="majorBidi"/>
        </w:rPr>
        <w:t>Traci moc Uchwała Nr XLVI/302/2023 Rady Gminy Milejewo z dnia 14 grudnia 2023r. w sprawie zasad przyznawania i ustalania wysokości diet dla radnych Rady Gminy Milejewo</w:t>
      </w:r>
      <w:r w:rsidR="003220D2">
        <w:rPr>
          <w:rFonts w:asciiTheme="majorBidi" w:hAnsiTheme="majorBidi" w:cstheme="majorBidi"/>
        </w:rPr>
        <w:t xml:space="preserve"> (Dz. Urz. Woj. Warmińsko – Mazurskiego z 2024r. poz. 236)</w:t>
      </w:r>
      <w:r>
        <w:rPr>
          <w:rFonts w:asciiTheme="majorBidi" w:hAnsiTheme="majorBidi" w:cstheme="majorBidi"/>
        </w:rPr>
        <w:t>.</w:t>
      </w:r>
    </w:p>
    <w:p w14:paraId="2F9E819D" w14:textId="24940AED" w:rsidR="00135F18" w:rsidRDefault="007F3245" w:rsidP="00135F18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EE66D1">
        <w:rPr>
          <w:rFonts w:asciiTheme="majorBidi" w:hAnsiTheme="majorBidi" w:cstheme="majorBidi"/>
          <w:b/>
          <w:bCs/>
        </w:rPr>
        <w:t>6</w:t>
      </w:r>
      <w:r w:rsidRPr="0012694F">
        <w:rPr>
          <w:rFonts w:asciiTheme="majorBidi" w:hAnsiTheme="majorBidi" w:cstheme="majorBidi"/>
          <w:b/>
          <w:bCs/>
        </w:rPr>
        <w:t>.</w:t>
      </w:r>
      <w:r w:rsidRPr="0012694F">
        <w:rPr>
          <w:rFonts w:asciiTheme="majorBidi" w:hAnsiTheme="majorBidi" w:cstheme="majorBidi"/>
        </w:rPr>
        <w:t xml:space="preserve"> </w:t>
      </w:r>
      <w:r w:rsidR="00DB710F" w:rsidRPr="0012694F">
        <w:rPr>
          <w:rFonts w:asciiTheme="majorBidi" w:hAnsiTheme="majorBidi" w:cstheme="majorBidi"/>
        </w:rPr>
        <w:t xml:space="preserve">Uchwała wchodzi w życie </w:t>
      </w:r>
      <w:r w:rsidR="00A23D17" w:rsidRPr="0012694F">
        <w:rPr>
          <w:rFonts w:asciiTheme="majorBidi" w:hAnsiTheme="majorBidi" w:cstheme="majorBidi"/>
        </w:rPr>
        <w:t>po upływie 14 dni od dnia ogłoszenia w Dzienniku Urzędowym Województwa Warmińsko – Mazurskiego</w:t>
      </w:r>
      <w:r w:rsidR="007D429B" w:rsidRPr="0012694F">
        <w:rPr>
          <w:rFonts w:asciiTheme="majorBidi" w:hAnsiTheme="majorBidi" w:cstheme="majorBidi"/>
        </w:rPr>
        <w:t xml:space="preserve"> z mocą obowiązującą od 1 września 2024r.</w:t>
      </w:r>
    </w:p>
    <w:p w14:paraId="18F6DCD9" w14:textId="77777777" w:rsidR="00C04F01" w:rsidRPr="00C04F01" w:rsidRDefault="00C04F01" w:rsidP="00C04F01">
      <w:pPr>
        <w:spacing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C04F01">
        <w:rPr>
          <w:rFonts w:asciiTheme="majorBidi" w:hAnsiTheme="majorBidi" w:cstheme="majorBidi"/>
          <w:bCs/>
          <w:i/>
          <w:iCs/>
        </w:rPr>
        <w:t>Przewodnicząca Rady Gminy</w:t>
      </w:r>
    </w:p>
    <w:p w14:paraId="51832A60" w14:textId="77777777" w:rsidR="00C04F01" w:rsidRPr="00C04F01" w:rsidRDefault="00C04F01" w:rsidP="00C04F01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C04F01">
        <w:rPr>
          <w:rFonts w:asciiTheme="majorBidi" w:hAnsiTheme="majorBidi" w:cstheme="majorBidi"/>
          <w:bCs/>
          <w:i/>
          <w:iCs/>
        </w:rPr>
        <w:t xml:space="preserve">       Weronika Felkiewicz</w:t>
      </w:r>
    </w:p>
    <w:p w14:paraId="3798B8CE" w14:textId="77777777" w:rsidR="00C04F01" w:rsidRPr="0012694F" w:rsidRDefault="00C04F01" w:rsidP="00135F18">
      <w:pPr>
        <w:spacing w:line="240" w:lineRule="auto"/>
        <w:jc w:val="both"/>
        <w:rPr>
          <w:rFonts w:asciiTheme="majorBidi" w:hAnsiTheme="majorBidi" w:cstheme="majorBidi"/>
        </w:rPr>
      </w:pPr>
    </w:p>
    <w:p w14:paraId="48D15B59" w14:textId="557CBF7A" w:rsidR="00962446" w:rsidRPr="00962446" w:rsidRDefault="00962446" w:rsidP="00EE66D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ab/>
      </w:r>
    </w:p>
    <w:p w14:paraId="6200A0B1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3A42CBBD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17C82C5E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1F219289" w14:textId="77777777" w:rsidR="00B50834" w:rsidRDefault="00B50834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1E21538F" w14:textId="713D2B5B" w:rsidR="007960AE" w:rsidRPr="0067788C" w:rsidRDefault="007960AE" w:rsidP="004C36E5">
      <w:pPr>
        <w:tabs>
          <w:tab w:val="left" w:pos="2625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Uzasadnienie do Uchwały Nr </w:t>
      </w:r>
      <w:r w:rsidR="0029228B">
        <w:rPr>
          <w:rFonts w:asciiTheme="majorBidi" w:hAnsiTheme="majorBidi" w:cstheme="majorBidi"/>
          <w:b/>
          <w:bCs/>
        </w:rPr>
        <w:t>III</w:t>
      </w:r>
      <w:r w:rsidR="0067788C">
        <w:rPr>
          <w:rFonts w:asciiTheme="majorBidi" w:hAnsiTheme="majorBidi" w:cstheme="majorBidi"/>
          <w:b/>
          <w:bCs/>
        </w:rPr>
        <w:t>/</w:t>
      </w:r>
      <w:r w:rsidR="005A397E">
        <w:rPr>
          <w:rFonts w:asciiTheme="majorBidi" w:hAnsiTheme="majorBidi" w:cstheme="majorBidi"/>
          <w:b/>
          <w:bCs/>
        </w:rPr>
        <w:t>21</w:t>
      </w:r>
      <w:r w:rsidR="0067788C">
        <w:rPr>
          <w:rFonts w:asciiTheme="majorBidi" w:hAnsiTheme="majorBidi" w:cstheme="majorBidi"/>
          <w:b/>
          <w:bCs/>
        </w:rPr>
        <w:t>/202</w:t>
      </w:r>
      <w:r w:rsidR="0029228B">
        <w:rPr>
          <w:rFonts w:asciiTheme="majorBidi" w:hAnsiTheme="majorBidi" w:cstheme="majorBidi"/>
          <w:b/>
          <w:bCs/>
        </w:rPr>
        <w:t>4</w:t>
      </w:r>
      <w:r w:rsidR="004C36E5">
        <w:rPr>
          <w:rFonts w:asciiTheme="majorBidi" w:hAnsiTheme="majorBidi" w:cstheme="majorBidi"/>
          <w:b/>
          <w:bCs/>
        </w:rPr>
        <w:br/>
      </w:r>
      <w:r w:rsidRPr="0067788C">
        <w:rPr>
          <w:rFonts w:asciiTheme="majorBidi" w:hAnsiTheme="majorBidi" w:cstheme="majorBidi"/>
          <w:b/>
          <w:bCs/>
        </w:rPr>
        <w:t>Rady Gminy Milejewo</w:t>
      </w:r>
      <w:r w:rsidR="004C36E5">
        <w:rPr>
          <w:rFonts w:asciiTheme="majorBidi" w:hAnsiTheme="majorBidi" w:cstheme="majorBidi"/>
          <w:b/>
          <w:bCs/>
        </w:rPr>
        <w:br/>
      </w:r>
      <w:r w:rsidRPr="0067788C">
        <w:rPr>
          <w:rFonts w:asciiTheme="majorBidi" w:hAnsiTheme="majorBidi" w:cstheme="majorBidi"/>
          <w:b/>
          <w:bCs/>
        </w:rPr>
        <w:t>z dnia</w:t>
      </w:r>
      <w:r w:rsidR="005A397E">
        <w:rPr>
          <w:rFonts w:asciiTheme="majorBidi" w:hAnsiTheme="majorBidi" w:cstheme="majorBidi"/>
          <w:b/>
          <w:bCs/>
        </w:rPr>
        <w:t xml:space="preserve"> 20 </w:t>
      </w:r>
      <w:r w:rsidR="0029228B">
        <w:rPr>
          <w:rFonts w:asciiTheme="majorBidi" w:hAnsiTheme="majorBidi" w:cstheme="majorBidi"/>
          <w:b/>
          <w:bCs/>
        </w:rPr>
        <w:t xml:space="preserve">czerwca </w:t>
      </w:r>
      <w:r w:rsidR="00B02E9B" w:rsidRPr="0067788C">
        <w:rPr>
          <w:rFonts w:asciiTheme="majorBidi" w:hAnsiTheme="majorBidi" w:cstheme="majorBidi"/>
          <w:b/>
          <w:bCs/>
        </w:rPr>
        <w:t xml:space="preserve"> </w:t>
      </w:r>
      <w:r w:rsidR="00634348" w:rsidRPr="0067788C">
        <w:rPr>
          <w:rFonts w:asciiTheme="majorBidi" w:hAnsiTheme="majorBidi" w:cstheme="majorBidi"/>
          <w:b/>
          <w:bCs/>
        </w:rPr>
        <w:t>202</w:t>
      </w:r>
      <w:r w:rsidR="0029228B">
        <w:rPr>
          <w:rFonts w:asciiTheme="majorBidi" w:hAnsiTheme="majorBidi" w:cstheme="majorBidi"/>
          <w:b/>
          <w:bCs/>
        </w:rPr>
        <w:t>4</w:t>
      </w:r>
      <w:r w:rsidR="00634348" w:rsidRPr="0067788C">
        <w:rPr>
          <w:rFonts w:asciiTheme="majorBidi" w:hAnsiTheme="majorBidi" w:cstheme="majorBidi"/>
          <w:b/>
          <w:bCs/>
        </w:rPr>
        <w:t>r.</w:t>
      </w:r>
    </w:p>
    <w:p w14:paraId="3AA023D1" w14:textId="77777777" w:rsidR="00F51686" w:rsidRPr="0067788C" w:rsidRDefault="00F51686" w:rsidP="00E54618">
      <w:pPr>
        <w:spacing w:line="240" w:lineRule="auto"/>
        <w:jc w:val="both"/>
        <w:rPr>
          <w:rFonts w:asciiTheme="majorBidi" w:hAnsiTheme="majorBidi" w:cstheme="majorBidi"/>
          <w:i/>
          <w:iCs/>
        </w:rPr>
      </w:pPr>
    </w:p>
    <w:p w14:paraId="2C8ADEDF" w14:textId="43DE6EF8" w:rsidR="002F7B9D" w:rsidRPr="0067788C" w:rsidRDefault="00F51686" w:rsidP="002F7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 xml:space="preserve">             Podstawą</w:t>
      </w:r>
      <w:r w:rsidR="00C006B8" w:rsidRPr="0067788C">
        <w:rPr>
          <w:rFonts w:asciiTheme="majorBidi" w:hAnsiTheme="majorBidi" w:cstheme="majorBidi"/>
        </w:rPr>
        <w:t xml:space="preserve"> prawną regulującą przyznawani</w:t>
      </w:r>
      <w:r w:rsidR="008D63BA" w:rsidRPr="0067788C">
        <w:rPr>
          <w:rFonts w:asciiTheme="majorBidi" w:hAnsiTheme="majorBidi" w:cstheme="majorBidi"/>
        </w:rPr>
        <w:t xml:space="preserve">e diet radnym są zapisy ustawy </w:t>
      </w:r>
      <w:r w:rsidR="00C006B8" w:rsidRPr="0067788C">
        <w:rPr>
          <w:rFonts w:asciiTheme="majorBidi" w:hAnsiTheme="majorBidi" w:cstheme="majorBidi"/>
        </w:rPr>
        <w:t>z dnia 8 marca 1990</w:t>
      </w:r>
      <w:r w:rsidR="00347B66">
        <w:rPr>
          <w:rFonts w:asciiTheme="majorBidi" w:hAnsiTheme="majorBidi" w:cstheme="majorBidi"/>
        </w:rPr>
        <w:t>r.</w:t>
      </w:r>
      <w:r w:rsidR="00C006B8" w:rsidRPr="0067788C">
        <w:rPr>
          <w:rFonts w:asciiTheme="majorBidi" w:hAnsiTheme="majorBidi" w:cstheme="majorBidi"/>
        </w:rPr>
        <w:t xml:space="preserve"> </w:t>
      </w:r>
      <w:r w:rsidR="00664993">
        <w:rPr>
          <w:rFonts w:asciiTheme="majorBidi" w:hAnsiTheme="majorBidi" w:cstheme="majorBidi"/>
        </w:rPr>
        <w:br/>
      </w:r>
      <w:r w:rsidR="00C006B8" w:rsidRPr="0067788C">
        <w:rPr>
          <w:rFonts w:asciiTheme="majorBidi" w:hAnsiTheme="majorBidi" w:cstheme="majorBidi"/>
        </w:rPr>
        <w:t>o s</w:t>
      </w:r>
      <w:r w:rsidR="00634348" w:rsidRPr="0067788C">
        <w:rPr>
          <w:rFonts w:asciiTheme="majorBidi" w:hAnsiTheme="majorBidi" w:cstheme="majorBidi"/>
        </w:rPr>
        <w:t>amorządzie gminnym</w:t>
      </w:r>
      <w:r w:rsidR="002F7B9D" w:rsidRPr="0067788C">
        <w:rPr>
          <w:rFonts w:asciiTheme="majorBidi" w:hAnsiTheme="majorBidi" w:cstheme="majorBidi"/>
        </w:rPr>
        <w:t xml:space="preserve"> (Dz. U. z 202</w:t>
      </w:r>
      <w:r w:rsidR="007D429B">
        <w:rPr>
          <w:rFonts w:asciiTheme="majorBidi" w:hAnsiTheme="majorBidi" w:cstheme="majorBidi"/>
        </w:rPr>
        <w:t>4</w:t>
      </w:r>
      <w:r w:rsidR="002F7B9D" w:rsidRPr="0067788C">
        <w:rPr>
          <w:rFonts w:asciiTheme="majorBidi" w:hAnsiTheme="majorBidi" w:cstheme="majorBidi"/>
        </w:rPr>
        <w:t>r. poz.</w:t>
      </w:r>
      <w:r w:rsidR="00664993">
        <w:rPr>
          <w:rFonts w:asciiTheme="majorBidi" w:hAnsiTheme="majorBidi" w:cstheme="majorBidi"/>
        </w:rPr>
        <w:t xml:space="preserve"> </w:t>
      </w:r>
      <w:r w:rsidR="007D429B">
        <w:rPr>
          <w:rFonts w:asciiTheme="majorBidi" w:hAnsiTheme="majorBidi" w:cstheme="majorBidi"/>
        </w:rPr>
        <w:t>609</w:t>
      </w:r>
      <w:r w:rsidR="002F7B9D" w:rsidRPr="0067788C">
        <w:rPr>
          <w:rFonts w:asciiTheme="majorBidi" w:hAnsiTheme="majorBidi" w:cstheme="majorBidi"/>
        </w:rPr>
        <w:t xml:space="preserve"> ze zm.)</w:t>
      </w:r>
      <w:r w:rsidR="00634348" w:rsidRPr="0067788C">
        <w:rPr>
          <w:rFonts w:asciiTheme="majorBidi" w:hAnsiTheme="majorBidi" w:cstheme="majorBidi"/>
        </w:rPr>
        <w:t xml:space="preserve"> </w:t>
      </w:r>
      <w:r w:rsidR="00E54618" w:rsidRPr="0067788C">
        <w:rPr>
          <w:rFonts w:asciiTheme="majorBidi" w:hAnsiTheme="majorBidi" w:cstheme="majorBidi"/>
        </w:rPr>
        <w:t xml:space="preserve">oraz Rozporządzenie Rady Ministrów z dnia </w:t>
      </w:r>
      <w:r w:rsidR="00001DFE">
        <w:rPr>
          <w:rFonts w:asciiTheme="majorBidi" w:hAnsiTheme="majorBidi" w:cstheme="majorBidi"/>
        </w:rPr>
        <w:br/>
      </w:r>
      <w:r w:rsidR="00E54618" w:rsidRPr="0067788C">
        <w:rPr>
          <w:rFonts w:asciiTheme="majorBidi" w:hAnsiTheme="majorBidi" w:cstheme="majorBidi"/>
        </w:rPr>
        <w:t>27 października 2021r. w sprawie maksymalnej wysokości diet przysługujących radnemu gminy</w:t>
      </w:r>
      <w:r w:rsidR="002F7B9D" w:rsidRPr="0067788C">
        <w:rPr>
          <w:rFonts w:asciiTheme="majorBidi" w:hAnsiTheme="majorBidi" w:cstheme="majorBidi"/>
        </w:rPr>
        <w:t xml:space="preserve"> (Dz. U z 2021r. poz. 1974)</w:t>
      </w:r>
      <w:r w:rsidR="00E54618" w:rsidRPr="0067788C">
        <w:rPr>
          <w:rFonts w:asciiTheme="majorBidi" w:hAnsiTheme="majorBidi" w:cstheme="majorBidi"/>
        </w:rPr>
        <w:t>.</w:t>
      </w:r>
      <w:r w:rsidR="00B80997" w:rsidRPr="0067788C">
        <w:rPr>
          <w:rFonts w:asciiTheme="majorBidi" w:hAnsiTheme="majorBidi" w:cstheme="majorBidi"/>
        </w:rPr>
        <w:t xml:space="preserve"> </w:t>
      </w:r>
    </w:p>
    <w:p w14:paraId="47728E16" w14:textId="77777777" w:rsidR="00001DFE" w:rsidRPr="00001DFE" w:rsidRDefault="00001DFE" w:rsidP="0097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 w:rsidRPr="00001DFE">
        <w:rPr>
          <w:rFonts w:asciiTheme="majorBidi" w:hAnsiTheme="majorBidi" w:cstheme="majorBidi"/>
        </w:rPr>
        <w:t>Wysokość diet przysługujących radnemu nie może przekroczyć w ciągu miesiąca łącznie 2,4 - krotności</w:t>
      </w:r>
    </w:p>
    <w:p w14:paraId="4D14122F" w14:textId="3771B79C" w:rsidR="00001DFE" w:rsidRDefault="00001DFE" w:rsidP="00001D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01DFE">
        <w:rPr>
          <w:rFonts w:asciiTheme="majorBidi" w:hAnsiTheme="majorBidi" w:cstheme="majorBidi"/>
        </w:rPr>
        <w:t xml:space="preserve">kwoty bazowej określonej w ustawie budżetowej dla osób zajmujących kierownicze stanowiska państwowe </w:t>
      </w:r>
      <w:r w:rsidR="00970C6A">
        <w:rPr>
          <w:rFonts w:asciiTheme="majorBidi" w:hAnsiTheme="majorBidi" w:cstheme="majorBidi"/>
        </w:rPr>
        <w:br/>
      </w:r>
      <w:r w:rsidRPr="00001DFE">
        <w:rPr>
          <w:rFonts w:asciiTheme="majorBidi" w:hAnsiTheme="majorBidi" w:cstheme="majorBidi"/>
        </w:rPr>
        <w:t>na</w:t>
      </w:r>
      <w:r w:rsidR="00970C6A">
        <w:rPr>
          <w:rFonts w:asciiTheme="majorBidi" w:hAnsiTheme="majorBidi" w:cstheme="majorBidi"/>
        </w:rPr>
        <w:t xml:space="preserve"> </w:t>
      </w:r>
      <w:r w:rsidRPr="00001DFE">
        <w:rPr>
          <w:rFonts w:asciiTheme="majorBidi" w:hAnsiTheme="majorBidi" w:cstheme="majorBidi"/>
        </w:rPr>
        <w:t>podstawie przepisów ustawy z dnia 23 grudnia 1999r. o kształtowaniu wynagrodzeń w państwowej sferze</w:t>
      </w:r>
      <w:r w:rsidR="00970C6A">
        <w:rPr>
          <w:rFonts w:asciiTheme="majorBidi" w:hAnsiTheme="majorBidi" w:cstheme="majorBidi"/>
        </w:rPr>
        <w:t xml:space="preserve"> </w:t>
      </w:r>
      <w:r w:rsidRPr="00001DFE">
        <w:rPr>
          <w:rFonts w:asciiTheme="majorBidi" w:hAnsiTheme="majorBidi" w:cstheme="majorBidi"/>
        </w:rPr>
        <w:t>budżetowej oraz o zmianie niektórych ustaw</w:t>
      </w:r>
      <w:r>
        <w:rPr>
          <w:rFonts w:asciiTheme="majorBidi" w:hAnsiTheme="majorBidi" w:cstheme="majorBidi"/>
        </w:rPr>
        <w:t xml:space="preserve"> (Dz. U. z 2023r. poz. 2692 ze zm.)</w:t>
      </w:r>
      <w:r w:rsidRPr="00001DFE">
        <w:rPr>
          <w:rFonts w:asciiTheme="majorBidi" w:hAnsiTheme="majorBidi" w:cstheme="majorBidi"/>
        </w:rPr>
        <w:t>.</w:t>
      </w:r>
    </w:p>
    <w:p w14:paraId="7639CA72" w14:textId="129724A9" w:rsidR="001079BA" w:rsidRPr="00664993" w:rsidRDefault="00DB7CB4" w:rsidP="00730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>Zgodnie z Rozporządzeniem Rady Ministrów z dnia 27 października 2021r. w sprawie maksymalnej wysokości diet przysługujących radnemu gminy (Dz. U</w:t>
      </w:r>
      <w:r w:rsidR="00001DFE">
        <w:rPr>
          <w:rFonts w:asciiTheme="majorBidi" w:hAnsiTheme="majorBidi" w:cstheme="majorBidi"/>
        </w:rPr>
        <w:t>.</w:t>
      </w:r>
      <w:r w:rsidRPr="0067788C">
        <w:rPr>
          <w:rFonts w:asciiTheme="majorBidi" w:hAnsiTheme="majorBidi" w:cstheme="majorBidi"/>
        </w:rPr>
        <w:t xml:space="preserve"> z 2021r. poz. 1974) </w:t>
      </w:r>
      <w:r w:rsidR="001079BA" w:rsidRPr="0067788C">
        <w:rPr>
          <w:rFonts w:asciiTheme="majorBidi" w:hAnsiTheme="majorBidi" w:cstheme="majorBidi"/>
        </w:rPr>
        <w:t>w gminach poniżej 15 tys.</w:t>
      </w:r>
      <w:r w:rsidR="0073009C">
        <w:rPr>
          <w:rFonts w:asciiTheme="majorBidi" w:hAnsiTheme="majorBidi" w:cstheme="majorBidi"/>
        </w:rPr>
        <w:t xml:space="preserve"> </w:t>
      </w:r>
      <w:r w:rsidR="001079BA" w:rsidRPr="0067788C">
        <w:rPr>
          <w:rFonts w:asciiTheme="majorBidi" w:hAnsiTheme="majorBidi" w:cstheme="majorBidi"/>
        </w:rPr>
        <w:t>mieszkańców miesięczna dieta przysługująca radnemu wynosi do 50% maksymalnej wysokości diety.</w:t>
      </w:r>
    </w:p>
    <w:p w14:paraId="22187EE3" w14:textId="4B6618C6" w:rsidR="00C006B8" w:rsidRDefault="00F51686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 xml:space="preserve">            </w:t>
      </w:r>
      <w:r w:rsidR="008319B9" w:rsidRPr="0067788C">
        <w:rPr>
          <w:rFonts w:asciiTheme="majorBidi" w:hAnsiTheme="majorBidi" w:cstheme="majorBidi"/>
        </w:rPr>
        <w:t>N</w:t>
      </w:r>
      <w:r w:rsidR="009F4EB3" w:rsidRPr="0067788C">
        <w:rPr>
          <w:rFonts w:asciiTheme="majorBidi" w:hAnsiTheme="majorBidi" w:cstheme="majorBidi"/>
        </w:rPr>
        <w:t xml:space="preserve">a podstawie </w:t>
      </w:r>
      <w:r w:rsidR="00D12A34" w:rsidRPr="0067788C">
        <w:rPr>
          <w:rFonts w:asciiTheme="majorBidi" w:hAnsiTheme="majorBidi" w:cstheme="majorBidi"/>
        </w:rPr>
        <w:t>powyższych przepisów</w:t>
      </w:r>
      <w:r w:rsidR="009F4EB3" w:rsidRPr="0067788C">
        <w:rPr>
          <w:rFonts w:asciiTheme="majorBidi" w:hAnsiTheme="majorBidi" w:cstheme="majorBidi"/>
        </w:rPr>
        <w:t xml:space="preserve"> </w:t>
      </w:r>
      <w:r w:rsidR="008319B9" w:rsidRPr="0067788C">
        <w:rPr>
          <w:rFonts w:asciiTheme="majorBidi" w:hAnsiTheme="majorBidi" w:cstheme="majorBidi"/>
        </w:rPr>
        <w:t xml:space="preserve">Rada Gminy </w:t>
      </w:r>
      <w:r w:rsidR="009F4EB3" w:rsidRPr="0067788C">
        <w:rPr>
          <w:rFonts w:asciiTheme="majorBidi" w:hAnsiTheme="majorBidi" w:cstheme="majorBidi"/>
        </w:rPr>
        <w:t>uchwala zasady przyznawania</w:t>
      </w:r>
      <w:r w:rsidRPr="0067788C">
        <w:rPr>
          <w:rFonts w:asciiTheme="majorBidi" w:hAnsiTheme="majorBidi" w:cstheme="majorBidi"/>
        </w:rPr>
        <w:t xml:space="preserve"> </w:t>
      </w:r>
      <w:r w:rsidR="009F4EB3" w:rsidRPr="0067788C">
        <w:rPr>
          <w:rFonts w:asciiTheme="majorBidi" w:hAnsiTheme="majorBidi" w:cstheme="majorBidi"/>
        </w:rPr>
        <w:t xml:space="preserve">i wysokość diet przysługujących radnym. </w:t>
      </w:r>
      <w:r w:rsidR="009F5216" w:rsidRPr="0067788C">
        <w:rPr>
          <w:rFonts w:asciiTheme="majorBidi" w:hAnsiTheme="majorBidi" w:cstheme="majorBidi"/>
        </w:rPr>
        <w:t>Uchwała</w:t>
      </w:r>
      <w:r w:rsidR="008319B9" w:rsidRPr="0067788C">
        <w:rPr>
          <w:rFonts w:asciiTheme="majorBidi" w:hAnsiTheme="majorBidi" w:cstheme="majorBidi"/>
        </w:rPr>
        <w:t xml:space="preserve"> niniejsza</w:t>
      </w:r>
      <w:r w:rsidR="009F5216" w:rsidRPr="0067788C">
        <w:rPr>
          <w:rFonts w:asciiTheme="majorBidi" w:hAnsiTheme="majorBidi" w:cstheme="majorBidi"/>
        </w:rPr>
        <w:t xml:space="preserve"> różnicuje diety w zależności od funkcji </w:t>
      </w:r>
      <w:r w:rsidR="003D00E3" w:rsidRPr="0067788C">
        <w:rPr>
          <w:rFonts w:asciiTheme="majorBidi" w:hAnsiTheme="majorBidi" w:cstheme="majorBidi"/>
        </w:rPr>
        <w:t xml:space="preserve">pełnionej </w:t>
      </w:r>
      <w:r w:rsidR="009F5216" w:rsidRPr="0067788C">
        <w:rPr>
          <w:rFonts w:asciiTheme="majorBidi" w:hAnsiTheme="majorBidi" w:cstheme="majorBidi"/>
        </w:rPr>
        <w:t xml:space="preserve">przez radnego </w:t>
      </w:r>
      <w:r w:rsidR="00664993">
        <w:rPr>
          <w:rFonts w:asciiTheme="majorBidi" w:hAnsiTheme="majorBidi" w:cstheme="majorBidi"/>
        </w:rPr>
        <w:br/>
      </w:r>
      <w:r w:rsidR="009F5216" w:rsidRPr="0067788C">
        <w:rPr>
          <w:rFonts w:asciiTheme="majorBidi" w:hAnsiTheme="majorBidi" w:cstheme="majorBidi"/>
        </w:rPr>
        <w:t>w Radzie Gminy</w:t>
      </w:r>
      <w:r w:rsidR="00C006B8" w:rsidRPr="0067788C">
        <w:rPr>
          <w:rFonts w:asciiTheme="majorBidi" w:hAnsiTheme="majorBidi" w:cstheme="majorBidi"/>
        </w:rPr>
        <w:t xml:space="preserve"> Milejewo</w:t>
      </w:r>
      <w:r w:rsidR="009F5216" w:rsidRPr="0067788C">
        <w:rPr>
          <w:rFonts w:asciiTheme="majorBidi" w:hAnsiTheme="majorBidi" w:cstheme="majorBidi"/>
        </w:rPr>
        <w:t>.</w:t>
      </w:r>
      <w:r w:rsidR="0073009C" w:rsidRPr="0073009C">
        <w:rPr>
          <w:rFonts w:asciiTheme="majorBidi" w:hAnsiTheme="majorBidi" w:cstheme="majorBidi"/>
        </w:rPr>
        <w:t xml:space="preserve"> </w:t>
      </w:r>
    </w:p>
    <w:p w14:paraId="20D0EDF3" w14:textId="17E4857C" w:rsidR="0073009C" w:rsidRDefault="0073009C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Zasadnym staje się zatem podjęcie niniejszej uchwały.</w:t>
      </w:r>
    </w:p>
    <w:p w14:paraId="2AE3BC59" w14:textId="77777777" w:rsidR="00C04F01" w:rsidRPr="00C04F01" w:rsidRDefault="00C04F01" w:rsidP="00C04F01">
      <w:pPr>
        <w:tabs>
          <w:tab w:val="left" w:pos="2625"/>
        </w:tabs>
        <w:spacing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C04F01">
        <w:rPr>
          <w:rFonts w:asciiTheme="majorBidi" w:hAnsiTheme="majorBidi" w:cstheme="majorBidi"/>
          <w:bCs/>
          <w:i/>
          <w:iCs/>
        </w:rPr>
        <w:t>Przewodnicząca Rady Gminy</w:t>
      </w:r>
    </w:p>
    <w:p w14:paraId="7DBD792C" w14:textId="77777777" w:rsidR="00C04F01" w:rsidRPr="00C04F01" w:rsidRDefault="00C04F01" w:rsidP="00C04F01">
      <w:pPr>
        <w:tabs>
          <w:tab w:val="left" w:pos="2625"/>
        </w:tabs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C04F01">
        <w:rPr>
          <w:rFonts w:asciiTheme="majorBidi" w:hAnsiTheme="majorBidi" w:cstheme="majorBidi"/>
          <w:bCs/>
          <w:i/>
          <w:iCs/>
        </w:rPr>
        <w:t xml:space="preserve">       Weronika Felkiewicz</w:t>
      </w:r>
    </w:p>
    <w:p w14:paraId="339136DB" w14:textId="77777777" w:rsidR="00C04F01" w:rsidRDefault="00C04F01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2E7B017B" w14:textId="2819C8EE" w:rsidR="00962446" w:rsidRPr="00962446" w:rsidRDefault="00962446" w:rsidP="004C36E5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14:paraId="7D80DB99" w14:textId="77777777" w:rsidR="00664993" w:rsidRPr="0067788C" w:rsidRDefault="00664993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20C88D87" w14:textId="25B99757" w:rsidR="008D55F1" w:rsidRPr="0067788C" w:rsidRDefault="002F7B9D" w:rsidP="002F7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 xml:space="preserve">           </w:t>
      </w:r>
    </w:p>
    <w:p w14:paraId="48EA3D53" w14:textId="77777777" w:rsidR="00936A37" w:rsidRPr="0067788C" w:rsidRDefault="00936A37" w:rsidP="001079BA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1159E5A9" w14:textId="77777777" w:rsidR="00C64CDE" w:rsidRPr="0067788C" w:rsidRDefault="00C64CDE" w:rsidP="006E71BF">
      <w:pPr>
        <w:tabs>
          <w:tab w:val="left" w:pos="2625"/>
          <w:tab w:val="left" w:pos="5954"/>
        </w:tabs>
        <w:spacing w:line="240" w:lineRule="auto"/>
        <w:rPr>
          <w:rFonts w:asciiTheme="majorBidi" w:hAnsiTheme="majorBidi" w:cstheme="majorBidi"/>
        </w:rPr>
      </w:pPr>
    </w:p>
    <w:p w14:paraId="40CC44E8" w14:textId="77777777" w:rsidR="007960AE" w:rsidRPr="0067788C" w:rsidRDefault="007960AE" w:rsidP="00B80997">
      <w:pPr>
        <w:tabs>
          <w:tab w:val="left" w:pos="6225"/>
        </w:tabs>
        <w:spacing w:line="240" w:lineRule="auto"/>
        <w:rPr>
          <w:rFonts w:asciiTheme="majorBidi" w:hAnsiTheme="majorBidi" w:cstheme="majorBidi"/>
        </w:rPr>
      </w:pPr>
    </w:p>
    <w:sectPr w:rsidR="007960AE" w:rsidRPr="0067788C" w:rsidSect="0067788C">
      <w:headerReference w:type="default" r:id="rId7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56097" w14:textId="77777777" w:rsidR="00A07046" w:rsidRDefault="00A07046" w:rsidP="00315049">
      <w:pPr>
        <w:spacing w:after="0" w:line="240" w:lineRule="auto"/>
      </w:pPr>
      <w:r>
        <w:separator/>
      </w:r>
    </w:p>
  </w:endnote>
  <w:endnote w:type="continuationSeparator" w:id="0">
    <w:p w14:paraId="587E5ED6" w14:textId="77777777" w:rsidR="00A07046" w:rsidRDefault="00A07046" w:rsidP="003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E3C9" w14:textId="77777777" w:rsidR="00A07046" w:rsidRDefault="00A07046" w:rsidP="00315049">
      <w:pPr>
        <w:spacing w:after="0" w:line="240" w:lineRule="auto"/>
      </w:pPr>
      <w:r>
        <w:separator/>
      </w:r>
    </w:p>
  </w:footnote>
  <w:footnote w:type="continuationSeparator" w:id="0">
    <w:p w14:paraId="412100BC" w14:textId="77777777" w:rsidR="00A07046" w:rsidRDefault="00A07046" w:rsidP="0031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CE73" w14:textId="09F44197" w:rsidR="00025AFA" w:rsidRDefault="0067788C">
    <w:pPr>
      <w:pStyle w:val="Nagwek"/>
    </w:pPr>
    <w:r>
      <w:tab/>
    </w:r>
    <w:r>
      <w:tab/>
    </w:r>
    <w:r>
      <w:tab/>
    </w:r>
    <w:r w:rsidR="008D63BA">
      <w:tab/>
    </w:r>
    <w:r w:rsidR="008D63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74D"/>
    <w:multiLevelType w:val="hybridMultilevel"/>
    <w:tmpl w:val="FD0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22A1"/>
    <w:multiLevelType w:val="hybridMultilevel"/>
    <w:tmpl w:val="FF6C789E"/>
    <w:lvl w:ilvl="0" w:tplc="E174CD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73">
    <w:abstractNumId w:val="0"/>
  </w:num>
  <w:num w:numId="2" w16cid:durableId="255217185">
    <w:abstractNumId w:val="1"/>
  </w:num>
  <w:num w:numId="3" w16cid:durableId="796294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91"/>
    <w:rsid w:val="00000C2C"/>
    <w:rsid w:val="00001DFE"/>
    <w:rsid w:val="00001F92"/>
    <w:rsid w:val="00003813"/>
    <w:rsid w:val="00003A79"/>
    <w:rsid w:val="00007110"/>
    <w:rsid w:val="00007191"/>
    <w:rsid w:val="000115B1"/>
    <w:rsid w:val="000120A9"/>
    <w:rsid w:val="00012128"/>
    <w:rsid w:val="000134A7"/>
    <w:rsid w:val="000136CB"/>
    <w:rsid w:val="0001379C"/>
    <w:rsid w:val="00014418"/>
    <w:rsid w:val="00021479"/>
    <w:rsid w:val="00022BB7"/>
    <w:rsid w:val="0002346C"/>
    <w:rsid w:val="000245BF"/>
    <w:rsid w:val="00025AFA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1A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1F69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49E9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3F0F"/>
    <w:rsid w:val="000C5A7F"/>
    <w:rsid w:val="000C5D22"/>
    <w:rsid w:val="000C7362"/>
    <w:rsid w:val="000D0EC7"/>
    <w:rsid w:val="000D2AEB"/>
    <w:rsid w:val="000D2E21"/>
    <w:rsid w:val="000D30C8"/>
    <w:rsid w:val="000D37BA"/>
    <w:rsid w:val="000E2E25"/>
    <w:rsid w:val="000E3C6E"/>
    <w:rsid w:val="000E5D04"/>
    <w:rsid w:val="000E6711"/>
    <w:rsid w:val="000E6BAB"/>
    <w:rsid w:val="000E6F5A"/>
    <w:rsid w:val="000F0BC5"/>
    <w:rsid w:val="000F2838"/>
    <w:rsid w:val="000F2B17"/>
    <w:rsid w:val="000F49EB"/>
    <w:rsid w:val="00101800"/>
    <w:rsid w:val="001020EF"/>
    <w:rsid w:val="001027B1"/>
    <w:rsid w:val="0010620C"/>
    <w:rsid w:val="001079BA"/>
    <w:rsid w:val="00112243"/>
    <w:rsid w:val="00112E05"/>
    <w:rsid w:val="0011520B"/>
    <w:rsid w:val="00116282"/>
    <w:rsid w:val="00121E83"/>
    <w:rsid w:val="0012694F"/>
    <w:rsid w:val="00126E78"/>
    <w:rsid w:val="001275E8"/>
    <w:rsid w:val="001278AE"/>
    <w:rsid w:val="00130938"/>
    <w:rsid w:val="00135F18"/>
    <w:rsid w:val="001374AD"/>
    <w:rsid w:val="00141BA6"/>
    <w:rsid w:val="0014234E"/>
    <w:rsid w:val="0014333A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2A8A"/>
    <w:rsid w:val="001C52B5"/>
    <w:rsid w:val="001D2004"/>
    <w:rsid w:val="001D3C64"/>
    <w:rsid w:val="001E21EA"/>
    <w:rsid w:val="001E26FC"/>
    <w:rsid w:val="001E3741"/>
    <w:rsid w:val="001E44F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359C9"/>
    <w:rsid w:val="00240AAF"/>
    <w:rsid w:val="0024346D"/>
    <w:rsid w:val="00250870"/>
    <w:rsid w:val="00250B7D"/>
    <w:rsid w:val="00250C06"/>
    <w:rsid w:val="00251A47"/>
    <w:rsid w:val="002524F9"/>
    <w:rsid w:val="0025338B"/>
    <w:rsid w:val="002533B4"/>
    <w:rsid w:val="002542F6"/>
    <w:rsid w:val="00256356"/>
    <w:rsid w:val="0025648C"/>
    <w:rsid w:val="00256A2A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1300"/>
    <w:rsid w:val="0029228B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234B"/>
    <w:rsid w:val="002D4F43"/>
    <w:rsid w:val="002D5DAC"/>
    <w:rsid w:val="002E2CE0"/>
    <w:rsid w:val="002E31FF"/>
    <w:rsid w:val="002E4129"/>
    <w:rsid w:val="002E5396"/>
    <w:rsid w:val="002E7324"/>
    <w:rsid w:val="002F0066"/>
    <w:rsid w:val="002F3F66"/>
    <w:rsid w:val="002F7B9D"/>
    <w:rsid w:val="003000BD"/>
    <w:rsid w:val="0030102D"/>
    <w:rsid w:val="00303876"/>
    <w:rsid w:val="00304F24"/>
    <w:rsid w:val="00307953"/>
    <w:rsid w:val="00314426"/>
    <w:rsid w:val="003144A4"/>
    <w:rsid w:val="00315049"/>
    <w:rsid w:val="00315CDF"/>
    <w:rsid w:val="00315EEB"/>
    <w:rsid w:val="00320447"/>
    <w:rsid w:val="003216D6"/>
    <w:rsid w:val="00321BCA"/>
    <w:rsid w:val="003220D2"/>
    <w:rsid w:val="0032430E"/>
    <w:rsid w:val="003259DA"/>
    <w:rsid w:val="00330863"/>
    <w:rsid w:val="00332F9A"/>
    <w:rsid w:val="0033440C"/>
    <w:rsid w:val="003350AA"/>
    <w:rsid w:val="003440DC"/>
    <w:rsid w:val="0034512B"/>
    <w:rsid w:val="003457A0"/>
    <w:rsid w:val="003458C9"/>
    <w:rsid w:val="00347B66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9A3"/>
    <w:rsid w:val="00384F6F"/>
    <w:rsid w:val="0038506C"/>
    <w:rsid w:val="00386576"/>
    <w:rsid w:val="003916DC"/>
    <w:rsid w:val="00392F34"/>
    <w:rsid w:val="00393CEE"/>
    <w:rsid w:val="00396308"/>
    <w:rsid w:val="003970AB"/>
    <w:rsid w:val="003A6689"/>
    <w:rsid w:val="003A68B9"/>
    <w:rsid w:val="003A7499"/>
    <w:rsid w:val="003A766A"/>
    <w:rsid w:val="003B0D11"/>
    <w:rsid w:val="003B1DE0"/>
    <w:rsid w:val="003B598F"/>
    <w:rsid w:val="003B70E7"/>
    <w:rsid w:val="003B7E21"/>
    <w:rsid w:val="003C2525"/>
    <w:rsid w:val="003C5D68"/>
    <w:rsid w:val="003D00E3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871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39CB"/>
    <w:rsid w:val="0043548D"/>
    <w:rsid w:val="00437894"/>
    <w:rsid w:val="00442B58"/>
    <w:rsid w:val="0044416C"/>
    <w:rsid w:val="00444D10"/>
    <w:rsid w:val="00446A09"/>
    <w:rsid w:val="00447B41"/>
    <w:rsid w:val="0045073E"/>
    <w:rsid w:val="00454B67"/>
    <w:rsid w:val="004572AF"/>
    <w:rsid w:val="00460F36"/>
    <w:rsid w:val="0046147F"/>
    <w:rsid w:val="00463C07"/>
    <w:rsid w:val="00470900"/>
    <w:rsid w:val="00473498"/>
    <w:rsid w:val="004738D3"/>
    <w:rsid w:val="00475E2D"/>
    <w:rsid w:val="004816DA"/>
    <w:rsid w:val="0049156A"/>
    <w:rsid w:val="00491826"/>
    <w:rsid w:val="0049193A"/>
    <w:rsid w:val="00493081"/>
    <w:rsid w:val="00493AD9"/>
    <w:rsid w:val="004A2054"/>
    <w:rsid w:val="004A26E8"/>
    <w:rsid w:val="004A2E36"/>
    <w:rsid w:val="004B1837"/>
    <w:rsid w:val="004B709D"/>
    <w:rsid w:val="004B7C50"/>
    <w:rsid w:val="004C269F"/>
    <w:rsid w:val="004C36E5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5039"/>
    <w:rsid w:val="00506C40"/>
    <w:rsid w:val="00510106"/>
    <w:rsid w:val="00511FC0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9DF"/>
    <w:rsid w:val="00537D1C"/>
    <w:rsid w:val="005449B7"/>
    <w:rsid w:val="005474C3"/>
    <w:rsid w:val="005508CA"/>
    <w:rsid w:val="0055192D"/>
    <w:rsid w:val="00551E7F"/>
    <w:rsid w:val="005522B0"/>
    <w:rsid w:val="00553910"/>
    <w:rsid w:val="00553BD8"/>
    <w:rsid w:val="005541AF"/>
    <w:rsid w:val="00555671"/>
    <w:rsid w:val="00556589"/>
    <w:rsid w:val="005567EE"/>
    <w:rsid w:val="00563AC1"/>
    <w:rsid w:val="00564A95"/>
    <w:rsid w:val="00570AA8"/>
    <w:rsid w:val="0057228B"/>
    <w:rsid w:val="0057440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397E"/>
    <w:rsid w:val="005A4A52"/>
    <w:rsid w:val="005A4E4F"/>
    <w:rsid w:val="005A6761"/>
    <w:rsid w:val="005A6CDF"/>
    <w:rsid w:val="005A71F1"/>
    <w:rsid w:val="005A7F83"/>
    <w:rsid w:val="005B060D"/>
    <w:rsid w:val="005B19F0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0521"/>
    <w:rsid w:val="006060EB"/>
    <w:rsid w:val="006064BD"/>
    <w:rsid w:val="006078DB"/>
    <w:rsid w:val="00612770"/>
    <w:rsid w:val="00612894"/>
    <w:rsid w:val="00616163"/>
    <w:rsid w:val="00620FEA"/>
    <w:rsid w:val="006238C6"/>
    <w:rsid w:val="00623A0C"/>
    <w:rsid w:val="006251C4"/>
    <w:rsid w:val="00626F31"/>
    <w:rsid w:val="006276D1"/>
    <w:rsid w:val="006305A0"/>
    <w:rsid w:val="00631EE3"/>
    <w:rsid w:val="00634348"/>
    <w:rsid w:val="00634FB4"/>
    <w:rsid w:val="00636943"/>
    <w:rsid w:val="00637953"/>
    <w:rsid w:val="0064071E"/>
    <w:rsid w:val="00643F6A"/>
    <w:rsid w:val="006452A4"/>
    <w:rsid w:val="00645CF2"/>
    <w:rsid w:val="006466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4993"/>
    <w:rsid w:val="006700ED"/>
    <w:rsid w:val="0067079D"/>
    <w:rsid w:val="00673947"/>
    <w:rsid w:val="006758B7"/>
    <w:rsid w:val="0067788C"/>
    <w:rsid w:val="0068282E"/>
    <w:rsid w:val="006829E0"/>
    <w:rsid w:val="006879DC"/>
    <w:rsid w:val="00687B84"/>
    <w:rsid w:val="00691EAE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3809"/>
    <w:rsid w:val="006C428D"/>
    <w:rsid w:val="006D3431"/>
    <w:rsid w:val="006D5E2D"/>
    <w:rsid w:val="006D6591"/>
    <w:rsid w:val="006E71BF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166"/>
    <w:rsid w:val="00721894"/>
    <w:rsid w:val="0072566C"/>
    <w:rsid w:val="00725BC6"/>
    <w:rsid w:val="0073009C"/>
    <w:rsid w:val="00731B4A"/>
    <w:rsid w:val="00733489"/>
    <w:rsid w:val="0073353A"/>
    <w:rsid w:val="0073379C"/>
    <w:rsid w:val="00734915"/>
    <w:rsid w:val="007367FD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3FF1"/>
    <w:rsid w:val="00774114"/>
    <w:rsid w:val="00780F39"/>
    <w:rsid w:val="00784D44"/>
    <w:rsid w:val="00787F65"/>
    <w:rsid w:val="00790583"/>
    <w:rsid w:val="00791673"/>
    <w:rsid w:val="0079390C"/>
    <w:rsid w:val="00794895"/>
    <w:rsid w:val="00795120"/>
    <w:rsid w:val="0079603D"/>
    <w:rsid w:val="007960AE"/>
    <w:rsid w:val="007960EE"/>
    <w:rsid w:val="007A0E58"/>
    <w:rsid w:val="007A1CE9"/>
    <w:rsid w:val="007A5973"/>
    <w:rsid w:val="007B3391"/>
    <w:rsid w:val="007B3791"/>
    <w:rsid w:val="007B4C86"/>
    <w:rsid w:val="007B7A13"/>
    <w:rsid w:val="007C01CB"/>
    <w:rsid w:val="007C2D80"/>
    <w:rsid w:val="007C6180"/>
    <w:rsid w:val="007D0784"/>
    <w:rsid w:val="007D267E"/>
    <w:rsid w:val="007D2CAD"/>
    <w:rsid w:val="007D3368"/>
    <w:rsid w:val="007D33B5"/>
    <w:rsid w:val="007D429B"/>
    <w:rsid w:val="007D5DFB"/>
    <w:rsid w:val="007D730F"/>
    <w:rsid w:val="007E07E0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245"/>
    <w:rsid w:val="007F34D0"/>
    <w:rsid w:val="007F5CBC"/>
    <w:rsid w:val="00800794"/>
    <w:rsid w:val="00814D23"/>
    <w:rsid w:val="0081566A"/>
    <w:rsid w:val="00816818"/>
    <w:rsid w:val="00820426"/>
    <w:rsid w:val="008252C1"/>
    <w:rsid w:val="008312A1"/>
    <w:rsid w:val="008319B9"/>
    <w:rsid w:val="00832EB9"/>
    <w:rsid w:val="008335C3"/>
    <w:rsid w:val="00837775"/>
    <w:rsid w:val="00840A74"/>
    <w:rsid w:val="00841065"/>
    <w:rsid w:val="00843566"/>
    <w:rsid w:val="00845B0E"/>
    <w:rsid w:val="00846BD9"/>
    <w:rsid w:val="00852E72"/>
    <w:rsid w:val="008568C2"/>
    <w:rsid w:val="00860646"/>
    <w:rsid w:val="0087097F"/>
    <w:rsid w:val="008734E3"/>
    <w:rsid w:val="00874862"/>
    <w:rsid w:val="00875A81"/>
    <w:rsid w:val="008764A3"/>
    <w:rsid w:val="00877CE4"/>
    <w:rsid w:val="00877F76"/>
    <w:rsid w:val="00883536"/>
    <w:rsid w:val="00890C69"/>
    <w:rsid w:val="00890DCB"/>
    <w:rsid w:val="00894668"/>
    <w:rsid w:val="00895908"/>
    <w:rsid w:val="00896842"/>
    <w:rsid w:val="008A0F25"/>
    <w:rsid w:val="008A21D0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1C91"/>
    <w:rsid w:val="008D4C51"/>
    <w:rsid w:val="008D51BE"/>
    <w:rsid w:val="008D55F1"/>
    <w:rsid w:val="008D63BA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273F"/>
    <w:rsid w:val="009239C8"/>
    <w:rsid w:val="009245D8"/>
    <w:rsid w:val="00924D1D"/>
    <w:rsid w:val="0092510A"/>
    <w:rsid w:val="00925A62"/>
    <w:rsid w:val="00925D6C"/>
    <w:rsid w:val="00930B65"/>
    <w:rsid w:val="0093142A"/>
    <w:rsid w:val="00936A37"/>
    <w:rsid w:val="0094179F"/>
    <w:rsid w:val="00941F11"/>
    <w:rsid w:val="0094216E"/>
    <w:rsid w:val="009431E7"/>
    <w:rsid w:val="009449BB"/>
    <w:rsid w:val="00945A40"/>
    <w:rsid w:val="0095585F"/>
    <w:rsid w:val="00955EC5"/>
    <w:rsid w:val="00960CF4"/>
    <w:rsid w:val="00962446"/>
    <w:rsid w:val="0096342D"/>
    <w:rsid w:val="00970C6A"/>
    <w:rsid w:val="00970FB8"/>
    <w:rsid w:val="00972050"/>
    <w:rsid w:val="0097394F"/>
    <w:rsid w:val="00976CF7"/>
    <w:rsid w:val="009770D1"/>
    <w:rsid w:val="00977197"/>
    <w:rsid w:val="00980CE6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845"/>
    <w:rsid w:val="009E0A0A"/>
    <w:rsid w:val="009E383C"/>
    <w:rsid w:val="009E6CCB"/>
    <w:rsid w:val="009F284D"/>
    <w:rsid w:val="009F2E0F"/>
    <w:rsid w:val="009F489A"/>
    <w:rsid w:val="009F4EB3"/>
    <w:rsid w:val="009F5216"/>
    <w:rsid w:val="009F5309"/>
    <w:rsid w:val="009F56F4"/>
    <w:rsid w:val="009F76A9"/>
    <w:rsid w:val="009F7E8A"/>
    <w:rsid w:val="00A0196E"/>
    <w:rsid w:val="00A02030"/>
    <w:rsid w:val="00A02D37"/>
    <w:rsid w:val="00A03448"/>
    <w:rsid w:val="00A053E1"/>
    <w:rsid w:val="00A06A67"/>
    <w:rsid w:val="00A07046"/>
    <w:rsid w:val="00A124FD"/>
    <w:rsid w:val="00A17C55"/>
    <w:rsid w:val="00A20D92"/>
    <w:rsid w:val="00A2179D"/>
    <w:rsid w:val="00A23D17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21DC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70ED"/>
    <w:rsid w:val="00B02086"/>
    <w:rsid w:val="00B02E9B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0834"/>
    <w:rsid w:val="00B52C52"/>
    <w:rsid w:val="00B540AF"/>
    <w:rsid w:val="00B5605A"/>
    <w:rsid w:val="00B56198"/>
    <w:rsid w:val="00B56E08"/>
    <w:rsid w:val="00B56E2F"/>
    <w:rsid w:val="00B6331D"/>
    <w:rsid w:val="00B67856"/>
    <w:rsid w:val="00B712A6"/>
    <w:rsid w:val="00B75D87"/>
    <w:rsid w:val="00B772EB"/>
    <w:rsid w:val="00B80997"/>
    <w:rsid w:val="00B81343"/>
    <w:rsid w:val="00B926C2"/>
    <w:rsid w:val="00BA3967"/>
    <w:rsid w:val="00BA53C3"/>
    <w:rsid w:val="00BA53E0"/>
    <w:rsid w:val="00BB2C02"/>
    <w:rsid w:val="00BB382B"/>
    <w:rsid w:val="00BB524B"/>
    <w:rsid w:val="00BB74BC"/>
    <w:rsid w:val="00BC12E8"/>
    <w:rsid w:val="00BC2BE7"/>
    <w:rsid w:val="00BC4DFB"/>
    <w:rsid w:val="00BC500B"/>
    <w:rsid w:val="00BD025C"/>
    <w:rsid w:val="00BD3893"/>
    <w:rsid w:val="00BD6364"/>
    <w:rsid w:val="00BE1198"/>
    <w:rsid w:val="00BE1844"/>
    <w:rsid w:val="00BE1A2B"/>
    <w:rsid w:val="00BE3267"/>
    <w:rsid w:val="00BE37E2"/>
    <w:rsid w:val="00BF452C"/>
    <w:rsid w:val="00BF55B6"/>
    <w:rsid w:val="00C006B8"/>
    <w:rsid w:val="00C02827"/>
    <w:rsid w:val="00C0287D"/>
    <w:rsid w:val="00C04F01"/>
    <w:rsid w:val="00C05FAF"/>
    <w:rsid w:val="00C06904"/>
    <w:rsid w:val="00C07F55"/>
    <w:rsid w:val="00C174FF"/>
    <w:rsid w:val="00C2091E"/>
    <w:rsid w:val="00C218C5"/>
    <w:rsid w:val="00C21EFD"/>
    <w:rsid w:val="00C22D84"/>
    <w:rsid w:val="00C24239"/>
    <w:rsid w:val="00C34535"/>
    <w:rsid w:val="00C36B22"/>
    <w:rsid w:val="00C4011A"/>
    <w:rsid w:val="00C40D0E"/>
    <w:rsid w:val="00C42868"/>
    <w:rsid w:val="00C448AD"/>
    <w:rsid w:val="00C514B9"/>
    <w:rsid w:val="00C53897"/>
    <w:rsid w:val="00C56FC4"/>
    <w:rsid w:val="00C62E20"/>
    <w:rsid w:val="00C64CDE"/>
    <w:rsid w:val="00C6615C"/>
    <w:rsid w:val="00C705B5"/>
    <w:rsid w:val="00C70A26"/>
    <w:rsid w:val="00C74436"/>
    <w:rsid w:val="00C74B37"/>
    <w:rsid w:val="00C74D14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41EA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2D6D"/>
    <w:rsid w:val="00CE3E50"/>
    <w:rsid w:val="00CF6CF2"/>
    <w:rsid w:val="00CF77D2"/>
    <w:rsid w:val="00CF7A16"/>
    <w:rsid w:val="00CF7B6D"/>
    <w:rsid w:val="00D01975"/>
    <w:rsid w:val="00D031EE"/>
    <w:rsid w:val="00D12A34"/>
    <w:rsid w:val="00D13DB1"/>
    <w:rsid w:val="00D14D09"/>
    <w:rsid w:val="00D16E53"/>
    <w:rsid w:val="00D21E5B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B710F"/>
    <w:rsid w:val="00DB7CB4"/>
    <w:rsid w:val="00DC1BBD"/>
    <w:rsid w:val="00DC3857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222B"/>
    <w:rsid w:val="00E32876"/>
    <w:rsid w:val="00E334AF"/>
    <w:rsid w:val="00E40D1E"/>
    <w:rsid w:val="00E42CF8"/>
    <w:rsid w:val="00E4475D"/>
    <w:rsid w:val="00E46947"/>
    <w:rsid w:val="00E524E6"/>
    <w:rsid w:val="00E53305"/>
    <w:rsid w:val="00E54618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96026"/>
    <w:rsid w:val="00EA56D6"/>
    <w:rsid w:val="00EA74B0"/>
    <w:rsid w:val="00EB2A47"/>
    <w:rsid w:val="00EB3964"/>
    <w:rsid w:val="00EB39F6"/>
    <w:rsid w:val="00EB7D12"/>
    <w:rsid w:val="00EC20C1"/>
    <w:rsid w:val="00ED573C"/>
    <w:rsid w:val="00ED5BC2"/>
    <w:rsid w:val="00EE0723"/>
    <w:rsid w:val="00EE3466"/>
    <w:rsid w:val="00EE3747"/>
    <w:rsid w:val="00EE66D1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0BA"/>
    <w:rsid w:val="00F41533"/>
    <w:rsid w:val="00F4224E"/>
    <w:rsid w:val="00F432C7"/>
    <w:rsid w:val="00F43B4D"/>
    <w:rsid w:val="00F443DB"/>
    <w:rsid w:val="00F447F8"/>
    <w:rsid w:val="00F47459"/>
    <w:rsid w:val="00F51686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419"/>
    <w:rsid w:val="00F72938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97664"/>
    <w:rsid w:val="00FA047C"/>
    <w:rsid w:val="00FA2486"/>
    <w:rsid w:val="00FA5DE4"/>
    <w:rsid w:val="00FB0DEB"/>
    <w:rsid w:val="00FB3FC9"/>
    <w:rsid w:val="00FC19F0"/>
    <w:rsid w:val="00FC27BB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415F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7C9F6"/>
  <w15:docId w15:val="{97C39C26-E4A6-4E27-921B-FA0162E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C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049"/>
  </w:style>
  <w:style w:type="paragraph" w:styleId="Stopka">
    <w:name w:val="footer"/>
    <w:basedOn w:val="Normalny"/>
    <w:link w:val="StopkaZnak"/>
    <w:uiPriority w:val="99"/>
    <w:unhideWhenUsed/>
    <w:rsid w:val="0031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049"/>
  </w:style>
  <w:style w:type="paragraph" w:styleId="Tekstdymka">
    <w:name w:val="Balloon Text"/>
    <w:basedOn w:val="Normalny"/>
    <w:link w:val="TekstdymkaZnak"/>
    <w:uiPriority w:val="99"/>
    <w:semiHidden/>
    <w:unhideWhenUsed/>
    <w:rsid w:val="00C0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F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2024-06-04T07:28:00Z</cp:lastPrinted>
  <dcterms:created xsi:type="dcterms:W3CDTF">2024-06-17T12:03:00Z</dcterms:created>
  <dcterms:modified xsi:type="dcterms:W3CDTF">2024-06-26T09:28:00Z</dcterms:modified>
</cp:coreProperties>
</file>