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1C600F8C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0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XXXIX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230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249</w:t>
      </w:r>
      <w:r w:rsidR="007B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55E0301B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03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3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lutego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AA5CC14" w14:textId="0A92A10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2022 r. poz. 1634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14E1CE7D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>1. W Uchwale Nr XX</w:t>
      </w:r>
      <w:r w:rsidR="00724913" w:rsidRPr="00724913">
        <w:rPr>
          <w:rFonts w:ascii="Times New Roman" w:hAnsi="Times New Roman" w:cs="Times New Roman"/>
          <w:sz w:val="24"/>
          <w:szCs w:val="24"/>
        </w:rPr>
        <w:t>XVI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24913" w:rsidRPr="00724913">
        <w:rPr>
          <w:rFonts w:ascii="Times New Roman" w:hAnsi="Times New Roman" w:cs="Times New Roman"/>
          <w:sz w:val="24"/>
          <w:szCs w:val="24"/>
        </w:rPr>
        <w:t>238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24913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5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497CB1" w:rsidRPr="00724913">
        <w:rPr>
          <w:rFonts w:ascii="Times New Roman" w:hAnsi="Times New Roman" w:cs="Times New Roman"/>
          <w:sz w:val="24"/>
          <w:szCs w:val="24"/>
        </w:rPr>
        <w:t>6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15D63F42" w14:textId="77777777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57458FA8" w14:textId="483801D0" w:rsidR="00155431" w:rsidRDefault="00155431"/>
    <w:p w14:paraId="27AA6BB2" w14:textId="3E5E8B74" w:rsidR="00817040" w:rsidRPr="0086000A" w:rsidRDefault="0086000A" w:rsidP="0086000A">
      <w:pPr>
        <w:ind w:left="4956"/>
        <w:rPr>
          <w:rFonts w:ascii="Times New Roman" w:hAnsi="Times New Roman" w:cs="Times New Roman"/>
          <w:i/>
          <w:iCs/>
        </w:rPr>
      </w:pPr>
      <w:r w:rsidRPr="0086000A">
        <w:rPr>
          <w:rFonts w:ascii="Times New Roman" w:hAnsi="Times New Roman" w:cs="Times New Roman"/>
          <w:i/>
          <w:iCs/>
        </w:rPr>
        <w:t>Przewodniczący Rady Gminy</w:t>
      </w:r>
    </w:p>
    <w:p w14:paraId="4C18C5D8" w14:textId="186ECD42" w:rsidR="0086000A" w:rsidRPr="0086000A" w:rsidRDefault="0086000A" w:rsidP="0086000A">
      <w:pPr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86000A">
        <w:rPr>
          <w:rFonts w:ascii="Times New Roman" w:hAnsi="Times New Roman" w:cs="Times New Roman"/>
          <w:i/>
          <w:iCs/>
        </w:rPr>
        <w:t>Zbigniew Banach</w:t>
      </w:r>
    </w:p>
    <w:p w14:paraId="1D362531" w14:textId="413D78C1" w:rsidR="00817040" w:rsidRPr="00817040" w:rsidRDefault="00817040" w:rsidP="00817040"/>
    <w:p w14:paraId="6E4E678A" w14:textId="50E71AC2" w:rsidR="00817040" w:rsidRPr="00817040" w:rsidRDefault="00817040" w:rsidP="00817040"/>
    <w:p w14:paraId="4CFA679B" w14:textId="3D658B10" w:rsidR="00817040" w:rsidRPr="00817040" w:rsidRDefault="00817040" w:rsidP="00817040"/>
    <w:p w14:paraId="7B94B1E9" w14:textId="127A3454" w:rsidR="00817040" w:rsidRPr="00817040" w:rsidRDefault="00817040" w:rsidP="00817040"/>
    <w:p w14:paraId="75363794" w14:textId="3BFF2A64" w:rsidR="00817040" w:rsidRPr="00817040" w:rsidRDefault="00817040" w:rsidP="00817040"/>
    <w:p w14:paraId="470A2175" w14:textId="6AB26B41" w:rsidR="00817040" w:rsidRPr="00817040" w:rsidRDefault="00817040" w:rsidP="00817040"/>
    <w:p w14:paraId="59C99014" w14:textId="24A92596" w:rsidR="00817040" w:rsidRDefault="00817040" w:rsidP="00817040"/>
    <w:p w14:paraId="0813A890" w14:textId="75365135" w:rsidR="00817040" w:rsidRDefault="00817040" w:rsidP="00817040"/>
    <w:p w14:paraId="3FD66799" w14:textId="1F51307A" w:rsidR="00817040" w:rsidRDefault="00817040" w:rsidP="00817040"/>
    <w:p w14:paraId="08BD6E46" w14:textId="663C1E83" w:rsidR="00817040" w:rsidRDefault="00817040" w:rsidP="00817040"/>
    <w:p w14:paraId="2B6B7270" w14:textId="54120D46" w:rsidR="00817040" w:rsidRDefault="00817040" w:rsidP="00817040"/>
    <w:p w14:paraId="7105A21D" w14:textId="77777777" w:rsidR="00817040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Uzasadnienie  </w:t>
      </w:r>
    </w:p>
    <w:p w14:paraId="002934B1" w14:textId="77777777" w:rsidR="00817040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XXXIX/249/2023</w:t>
      </w:r>
    </w:p>
    <w:p w14:paraId="47D70B0B" w14:textId="77777777" w:rsidR="00817040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1FCF8D4D" w14:textId="77777777" w:rsidR="00817040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23 lutego 2023 roku</w:t>
      </w:r>
    </w:p>
    <w:p w14:paraId="786C7ED6" w14:textId="77777777" w:rsidR="00817040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ADCF6" w14:textId="77777777" w:rsidR="00817040" w:rsidRPr="000D063D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BC812" w14:textId="77777777" w:rsidR="00817040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063D">
        <w:rPr>
          <w:rFonts w:ascii="Times New Roman" w:hAnsi="Times New Roman" w:cs="Times New Roman"/>
          <w:sz w:val="24"/>
          <w:szCs w:val="24"/>
        </w:rPr>
        <w:t xml:space="preserve">W związku ze zmianami w budżecie gminy Milejewo, Rada Gminy Milejewo Uchwala zmiany w Wieloletniej Prognozie Finansowej, zgodnie z załącznikami  Nr 1 </w:t>
      </w:r>
      <w:r>
        <w:rPr>
          <w:rFonts w:ascii="Times New Roman" w:hAnsi="Times New Roman" w:cs="Times New Roman"/>
          <w:sz w:val="24"/>
          <w:szCs w:val="24"/>
        </w:rPr>
        <w:t xml:space="preserve"> do Uchwały Nr XXXIX/249</w:t>
      </w:r>
      <w:r w:rsidRPr="000D063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23 lutego</w:t>
      </w:r>
      <w:r w:rsidRPr="000D06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w sprawie: zmian w budżecie Gminy Milejewo </w:t>
      </w:r>
    </w:p>
    <w:p w14:paraId="63073A5F" w14:textId="77777777" w:rsidR="00817040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D">
        <w:rPr>
          <w:rFonts w:ascii="Times New Roman" w:hAnsi="Times New Roman" w:cs="Times New Roman"/>
          <w:sz w:val="24"/>
          <w:szCs w:val="24"/>
        </w:rPr>
        <w:t>na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27573491" w14:textId="77777777" w:rsidR="00817040" w:rsidRPr="000D063D" w:rsidRDefault="00817040" w:rsidP="0081704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dotyczą: w zakresie dochodów ogółem zwiększenie w kwocie 88 370,68 zł w tym  bieżące zwiększa się o 388 370,68 zł, a dochody majątkowe zmniejsza się o 300 000,00 zł</w:t>
      </w:r>
    </w:p>
    <w:p w14:paraId="57886149" w14:textId="77777777" w:rsidR="00817040" w:rsidRDefault="00817040" w:rsidP="00817040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84">
        <w:rPr>
          <w:rFonts w:ascii="Times New Roman" w:hAnsi="Times New Roman" w:cs="Times New Roman"/>
          <w:sz w:val="24"/>
          <w:szCs w:val="24"/>
        </w:rPr>
        <w:t xml:space="preserve">Po stronie wydatków wprowadzone zmiany zwiększają o kwotę 88 370,68 zł. wydatki ogółem, w tym wydatki bieżące o kwotę  62 770,68 zł (w tym :zwiększenie o kwotę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1484">
        <w:rPr>
          <w:rFonts w:ascii="Times New Roman" w:hAnsi="Times New Roman" w:cs="Times New Roman"/>
          <w:sz w:val="24"/>
          <w:szCs w:val="24"/>
        </w:rPr>
        <w:t> 527,68 zł -świadczenia związane z udzieleniem pomocy obywatelom Ukrainy,  zwiększenie o kwotę 4 451,60 zł. wynagrodzeń i składek od nich naliczanych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484">
        <w:rPr>
          <w:rFonts w:ascii="Times New Roman" w:hAnsi="Times New Roman" w:cs="Times New Roman"/>
          <w:sz w:val="24"/>
          <w:szCs w:val="24"/>
        </w:rPr>
        <w:t xml:space="preserve"> zwiększenie o kwotę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1484">
        <w:rPr>
          <w:rFonts w:ascii="Times New Roman" w:hAnsi="Times New Roman" w:cs="Times New Roman"/>
          <w:sz w:val="24"/>
          <w:szCs w:val="24"/>
        </w:rPr>
        <w:t> 791,40 zł. wydatków związanych z realizacją zadań statutowych)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0919B8" w14:textId="77777777" w:rsidR="00817040" w:rsidRPr="007F4646" w:rsidRDefault="00817040" w:rsidP="00817040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sz w:val="24"/>
          <w:szCs w:val="24"/>
        </w:rPr>
      </w:pPr>
      <w:r w:rsidRPr="00501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Wydatki majątkowe zwiększają się o kwotę 25 600,00 zł., </w:t>
      </w:r>
      <w:r w:rsidRPr="004272C8">
        <w:rPr>
          <w:rFonts w:ascii="Times New Roman" w:hAnsi="Times New Roman" w:cs="Times New Roman"/>
          <w:sz w:val="24"/>
          <w:szCs w:val="24"/>
        </w:rPr>
        <w:t>zwiększa się o kwotę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72C8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272C8">
        <w:rPr>
          <w:rFonts w:ascii="Times New Roman" w:hAnsi="Times New Roman" w:cs="Times New Roman"/>
          <w:sz w:val="24"/>
          <w:szCs w:val="24"/>
        </w:rPr>
        <w:t xml:space="preserve"> zł. wydatki inwestycyjne, w tym:</w:t>
      </w:r>
    </w:p>
    <w:p w14:paraId="462C6669" w14:textId="77777777" w:rsidR="00817040" w:rsidRPr="004272C8" w:rsidRDefault="00817040" w:rsidP="00817040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C8">
        <w:rPr>
          <w:rFonts w:ascii="Times New Roman" w:hAnsi="Times New Roman" w:cs="Times New Roman"/>
          <w:sz w:val="24"/>
          <w:szCs w:val="24"/>
        </w:rPr>
        <w:t>a) wprowadza się nowe zadanie p. n. „</w:t>
      </w:r>
      <w:r>
        <w:rPr>
          <w:rFonts w:ascii="Times New Roman" w:hAnsi="Times New Roman" w:cs="Times New Roman"/>
          <w:color w:val="000000"/>
          <w:sz w:val="24"/>
          <w:szCs w:val="24"/>
        </w:rPr>
        <w:t>Wykonanie</w:t>
      </w:r>
      <w:r w:rsidRPr="004272C8">
        <w:rPr>
          <w:rFonts w:ascii="Times New Roman" w:hAnsi="Times New Roman" w:cs="Times New Roman"/>
          <w:color w:val="000000"/>
          <w:sz w:val="24"/>
          <w:szCs w:val="24"/>
        </w:rPr>
        <w:t xml:space="preserve"> tablicy interaktywnej niezbędnej do realizacji programu "Czyste powietrze"</w:t>
      </w:r>
      <w:r w:rsidRPr="004272C8">
        <w:rPr>
          <w:rFonts w:ascii="Times New Roman" w:hAnsi="Times New Roman" w:cs="Times New Roman"/>
          <w:sz w:val="24"/>
          <w:szCs w:val="24"/>
        </w:rPr>
        <w:t xml:space="preserve"> – na kwotę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72C8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272C8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30619752" w14:textId="77777777" w:rsidR="00817040" w:rsidRDefault="00817040" w:rsidP="00817040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DOCHODY</w:t>
      </w:r>
    </w:p>
    <w:p w14:paraId="2AF70214" w14:textId="77777777" w:rsidR="00817040" w:rsidRDefault="00817040" w:rsidP="0081704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dokonuje się przesunięć między rozdziałami paragrafami w jednym dziale :</w:t>
      </w:r>
    </w:p>
    <w:p w14:paraId="61177236" w14:textId="77777777" w:rsidR="00817040" w:rsidRDefault="00817040" w:rsidP="00817040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900</w:t>
      </w:r>
    </w:p>
    <w:p w14:paraId="5B855D41" w14:textId="77777777" w:rsidR="00817040" w:rsidRDefault="00817040" w:rsidP="00817040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27277334"/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26576613" w14:textId="77777777" w:rsidR="00817040" w:rsidRDefault="00817040" w:rsidP="0081704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dokonuje się przesunięć między rozdziałami paragrafami w jednym dziale :</w:t>
      </w:r>
    </w:p>
    <w:p w14:paraId="01F3AA1E" w14:textId="77777777" w:rsidR="00817040" w:rsidRDefault="00817040" w:rsidP="00817040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801 </w:t>
      </w:r>
    </w:p>
    <w:p w14:paraId="7BD1F1C0" w14:textId="77777777" w:rsidR="00817040" w:rsidRDefault="00817040" w:rsidP="00817040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852</w:t>
      </w:r>
    </w:p>
    <w:p w14:paraId="40343D13" w14:textId="77777777" w:rsidR="00817040" w:rsidRDefault="00817040" w:rsidP="00817040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855</w:t>
      </w:r>
    </w:p>
    <w:p w14:paraId="2F17E914" w14:textId="77777777" w:rsidR="00817040" w:rsidRDefault="00817040" w:rsidP="00817040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900</w:t>
      </w:r>
      <w:bookmarkEnd w:id="0"/>
    </w:p>
    <w:p w14:paraId="435582AD" w14:textId="77777777" w:rsidR="00817040" w:rsidRPr="008C1AC5" w:rsidRDefault="00817040" w:rsidP="00817040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C5">
        <w:rPr>
          <w:rFonts w:ascii="Times New Roman" w:hAnsi="Times New Roman" w:cs="Times New Roman"/>
          <w:sz w:val="24"/>
          <w:szCs w:val="24"/>
        </w:rPr>
        <w:t>Zatem dochody i wydatki ogółem z</w:t>
      </w:r>
      <w:r>
        <w:rPr>
          <w:rFonts w:ascii="Times New Roman" w:hAnsi="Times New Roman" w:cs="Times New Roman"/>
          <w:sz w:val="24"/>
          <w:szCs w:val="24"/>
        </w:rPr>
        <w:t>większają się o kwotę 88 370,68</w:t>
      </w:r>
      <w:r w:rsidRPr="008C1AC5">
        <w:rPr>
          <w:rFonts w:ascii="Times New Roman" w:hAnsi="Times New Roman" w:cs="Times New Roman"/>
          <w:sz w:val="24"/>
          <w:szCs w:val="24"/>
        </w:rPr>
        <w:t xml:space="preserve"> zł. Dochody wynoszą </w:t>
      </w:r>
    </w:p>
    <w:p w14:paraId="5394276C" w14:textId="7134AD5E" w:rsidR="00817040" w:rsidRDefault="00817040" w:rsidP="00817040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3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 983 192,64 </w:t>
      </w:r>
      <w:r w:rsidRPr="00606039">
        <w:rPr>
          <w:rFonts w:ascii="Times New Roman" w:hAnsi="Times New Roman" w:cs="Times New Roman"/>
          <w:sz w:val="24"/>
          <w:szCs w:val="24"/>
        </w:rPr>
        <w:t>zł i wydatki 39</w:t>
      </w:r>
      <w:r>
        <w:rPr>
          <w:rFonts w:ascii="Times New Roman" w:hAnsi="Times New Roman" w:cs="Times New Roman"/>
          <w:sz w:val="24"/>
          <w:szCs w:val="24"/>
        </w:rPr>
        <w:t xml:space="preserve"> 113 672,56 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zł. Zmiany o których mowa wyżej nie powodują zmian </w:t>
      </w:r>
      <w:r w:rsidRPr="00606039">
        <w:rPr>
          <w:rFonts w:ascii="Times New Roman" w:hAnsi="Times New Roman" w:cs="Times New Roman"/>
          <w:sz w:val="24"/>
          <w:szCs w:val="24"/>
        </w:rPr>
        <w:lastRenderedPageBreak/>
        <w:t xml:space="preserve">w kwocie planowanego deficytu. Przychody </w:t>
      </w:r>
      <w:r w:rsidRPr="008C1AC5">
        <w:rPr>
          <w:rFonts w:ascii="Times New Roman" w:hAnsi="Times New Roman" w:cs="Times New Roman"/>
          <w:sz w:val="24"/>
          <w:szCs w:val="24"/>
        </w:rPr>
        <w:t>i rozchody pozostają również bez zmian.</w:t>
      </w:r>
    </w:p>
    <w:p w14:paraId="0CEBEED4" w14:textId="52360246" w:rsidR="0086000A" w:rsidRPr="0086000A" w:rsidRDefault="0086000A" w:rsidP="0086000A">
      <w:pPr>
        <w:rPr>
          <w:rFonts w:ascii="Times New Roman" w:hAnsi="Times New Roman" w:cs="Times New Roman"/>
          <w:sz w:val="24"/>
          <w:szCs w:val="24"/>
        </w:rPr>
      </w:pPr>
    </w:p>
    <w:p w14:paraId="7D02074D" w14:textId="51DF06F0" w:rsidR="0086000A" w:rsidRDefault="0086000A" w:rsidP="0086000A">
      <w:pPr>
        <w:rPr>
          <w:rFonts w:ascii="Times New Roman" w:hAnsi="Times New Roman" w:cs="Times New Roman"/>
          <w:sz w:val="24"/>
          <w:szCs w:val="24"/>
        </w:rPr>
      </w:pPr>
    </w:p>
    <w:p w14:paraId="43CDB0D8" w14:textId="77777777" w:rsidR="0086000A" w:rsidRPr="0086000A" w:rsidRDefault="0086000A" w:rsidP="0086000A">
      <w:pPr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000A">
        <w:rPr>
          <w:rFonts w:ascii="Times New Roman" w:hAnsi="Times New Roman" w:cs="Times New Roman"/>
          <w:i/>
          <w:iCs/>
        </w:rPr>
        <w:t>Przewodniczący Rady Gminy</w:t>
      </w:r>
    </w:p>
    <w:p w14:paraId="45062B88" w14:textId="26543F5E" w:rsidR="0086000A" w:rsidRPr="0086000A" w:rsidRDefault="0086000A" w:rsidP="0086000A">
      <w:pPr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          </w:t>
      </w:r>
      <w:r>
        <w:rPr>
          <w:rFonts w:ascii="Times New Roman" w:hAnsi="Times New Roman" w:cs="Times New Roman"/>
          <w:i/>
          <w:iCs/>
        </w:rPr>
        <w:t xml:space="preserve">    </w:t>
      </w:r>
      <w:r w:rsidRPr="0086000A">
        <w:rPr>
          <w:rFonts w:ascii="Times New Roman" w:hAnsi="Times New Roman" w:cs="Times New Roman"/>
          <w:i/>
          <w:iCs/>
        </w:rPr>
        <w:t>Zbigniew Banach</w:t>
      </w:r>
    </w:p>
    <w:p w14:paraId="741A09AA" w14:textId="18C0CAD0" w:rsidR="0086000A" w:rsidRPr="0086000A" w:rsidRDefault="0086000A" w:rsidP="0086000A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sectPr w:rsidR="0086000A" w:rsidRPr="0086000A" w:rsidSect="006648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272906996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45E86"/>
    <w:rsid w:val="000530F3"/>
    <w:rsid w:val="00155431"/>
    <w:rsid w:val="00213486"/>
    <w:rsid w:val="00230DF4"/>
    <w:rsid w:val="002A1A45"/>
    <w:rsid w:val="003D52D9"/>
    <w:rsid w:val="00497CB1"/>
    <w:rsid w:val="004E59AA"/>
    <w:rsid w:val="004F0216"/>
    <w:rsid w:val="004F390A"/>
    <w:rsid w:val="005C7694"/>
    <w:rsid w:val="00656E9A"/>
    <w:rsid w:val="006C15B3"/>
    <w:rsid w:val="006D6B8F"/>
    <w:rsid w:val="006D7BE3"/>
    <w:rsid w:val="00713B94"/>
    <w:rsid w:val="00724913"/>
    <w:rsid w:val="007B233D"/>
    <w:rsid w:val="007E4AD6"/>
    <w:rsid w:val="00817040"/>
    <w:rsid w:val="0086000A"/>
    <w:rsid w:val="00A83A45"/>
    <w:rsid w:val="00D548FF"/>
    <w:rsid w:val="00D7278E"/>
    <w:rsid w:val="00E00F66"/>
    <w:rsid w:val="00EF6D8A"/>
    <w:rsid w:val="00F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10</cp:revision>
  <cp:lastPrinted>2022-11-09T10:42:00Z</cp:lastPrinted>
  <dcterms:created xsi:type="dcterms:W3CDTF">2023-02-14T08:21:00Z</dcterms:created>
  <dcterms:modified xsi:type="dcterms:W3CDTF">2023-02-28T11:44:00Z</dcterms:modified>
</cp:coreProperties>
</file>