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6684D26D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4368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1A4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30C89DA2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D85AF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642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B5741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6288EFF1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3BBB28C5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  <w:r w:rsidR="00C04EA1">
        <w:rPr>
          <w:rFonts w:ascii="Times New Roman" w:hAnsi="Times New Roman" w:cs="Times New Roman"/>
          <w:sz w:val="24"/>
          <w:szCs w:val="24"/>
        </w:rPr>
        <w:t>.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737D7248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3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> 812 711,20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>7 120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207FD6C8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</w:t>
      </w:r>
      <w:r w:rsidR="007A3B22">
        <w:rPr>
          <w:rFonts w:ascii="Times New Roman" w:eastAsiaTheme="minorHAnsi" w:hAnsi="Times New Roman" w:cs="Times New Roman"/>
          <w:sz w:val="24"/>
          <w:szCs w:val="24"/>
        </w:rPr>
        <w:t> 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>413 493,17</w:t>
      </w:r>
      <w:r w:rsidR="007A3B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065F3C2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15 399 218,03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1BC2A640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5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> </w:t>
      </w:r>
      <w:r w:rsidR="00FC4E82">
        <w:rPr>
          <w:rFonts w:ascii="Times New Roman" w:eastAsiaTheme="minorHAnsi" w:hAnsi="Times New Roman" w:cs="Times New Roman"/>
          <w:sz w:val="24"/>
          <w:szCs w:val="24"/>
        </w:rPr>
        <w:t>9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>33 119,78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 xml:space="preserve">7 120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063B7CEE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</w:t>
      </w:r>
      <w:r w:rsidR="00FC4E82">
        <w:rPr>
          <w:rFonts w:ascii="Times New Roman" w:eastAsiaTheme="minorHAnsi" w:hAnsi="Times New Roman" w:cs="Times New Roman"/>
          <w:sz w:val="24"/>
          <w:szCs w:val="24"/>
        </w:rPr>
        <w:t> 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>412 111,83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4DCEB1D5" w:rsidR="008967F1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17 521 007,95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919FF18" w14:textId="04A0B94A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9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7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>9 057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555C2A3D" w14:textId="77777777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4BCD3CED" w14:textId="028FB468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9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7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>9 057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C06A6EB" w14:textId="147FAC87" w:rsidR="00502714" w:rsidRPr="001C17FC" w:rsidRDefault="00502714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62F22552" w14:textId="0AFC84CF" w:rsidR="001F35AA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45CD3B52" w14:textId="77777777" w:rsidR="00455B3D" w:rsidRDefault="00455B3D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D6C0896" w14:textId="4FAF3FF2" w:rsidR="00455B3D" w:rsidRDefault="00455B3D" w:rsidP="00455B3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Pełniąca funkcję </w:t>
      </w:r>
    </w:p>
    <w:p w14:paraId="05834A83" w14:textId="152D9AB4" w:rsidR="00455B3D" w:rsidRDefault="00455B3D" w:rsidP="00455B3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Milejewo</w:t>
      </w:r>
    </w:p>
    <w:p w14:paraId="7D4D728F" w14:textId="3A513C26" w:rsidR="00455B3D" w:rsidRDefault="00455B3D" w:rsidP="00455B3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Anna Wacława Kowalska</w:t>
      </w:r>
    </w:p>
    <w:p w14:paraId="707D0A8B" w14:textId="77777777" w:rsidR="00455B3D" w:rsidRPr="001C17FC" w:rsidRDefault="00455B3D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0112C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7815AA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B7347E4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3B8B33A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1586925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7F07A4F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C04EA1" w:rsidRPr="001C17FC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33E07DB3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F822C0">
        <w:rPr>
          <w:rFonts w:ascii="Times New Roman" w:eastAsiaTheme="minorHAnsi" w:hAnsi="Times New Roman" w:cs="Times New Roman"/>
          <w:b/>
          <w:bCs/>
          <w:sz w:val="24"/>
          <w:szCs w:val="24"/>
        </w:rPr>
        <w:t>7 120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63FA1A3F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F822C0">
        <w:rPr>
          <w:rFonts w:ascii="Times New Roman" w:eastAsiaTheme="minorHAnsi" w:hAnsi="Times New Roman" w:cs="Times New Roman"/>
          <w:b/>
          <w:bCs/>
          <w:sz w:val="24"/>
          <w:szCs w:val="24"/>
        </w:rPr>
        <w:t> </w:t>
      </w:r>
      <w:r w:rsidR="00FF619E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="00F822C0">
        <w:rPr>
          <w:rFonts w:ascii="Times New Roman" w:eastAsiaTheme="minorHAnsi" w:hAnsi="Times New Roman" w:cs="Times New Roman"/>
          <w:b/>
          <w:bCs/>
          <w:sz w:val="24"/>
          <w:szCs w:val="24"/>
        </w:rPr>
        <w:t>12 711,20</w:t>
      </w:r>
      <w:r w:rsidR="00E6043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724BCD63" w14:textId="1421D425" w:rsidR="00487BBF" w:rsidRDefault="00B91CBE" w:rsidP="00487BBF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="00F822C0">
        <w:rPr>
          <w:rFonts w:ascii="Times New Roman" w:eastAsiaTheme="minorHAnsi" w:hAnsi="Times New Roman" w:cs="Times New Roman"/>
          <w:b/>
          <w:bCs/>
          <w:sz w:val="24"/>
          <w:szCs w:val="24"/>
        </w:rPr>
        <w:t> </w:t>
      </w:r>
      <w:r w:rsidR="00FF619E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="00F822C0">
        <w:rPr>
          <w:rFonts w:ascii="Times New Roman" w:eastAsiaTheme="minorHAnsi" w:hAnsi="Times New Roman" w:cs="Times New Roman"/>
          <w:b/>
          <w:bCs/>
          <w:sz w:val="24"/>
          <w:szCs w:val="24"/>
        </w:rPr>
        <w:t>33 119,78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</w:t>
      </w:r>
    </w:p>
    <w:p w14:paraId="3B258EC7" w14:textId="32D9CF99" w:rsidR="00A64FFE" w:rsidRDefault="000E24AC" w:rsidP="00487BB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</w:t>
      </w:r>
    </w:p>
    <w:p w14:paraId="5FA69C8C" w14:textId="0E36B664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751 „Urzędy naczelnych organów władzy państwowej, kontroli i ochrony prawa oraz sądownictwa ” zwiększa się o kwotę </w:t>
      </w:r>
      <w:r w:rsidR="00E46425">
        <w:rPr>
          <w:rFonts w:ascii="Times New Roman" w:eastAsiaTheme="minorHAnsi" w:hAnsi="Times New Roman" w:cs="Times New Roman"/>
          <w:b/>
          <w:bCs/>
          <w:sz w:val="24"/>
          <w:szCs w:val="24"/>
        </w:rPr>
        <w:t>7 120</w:t>
      </w:r>
      <w:r w:rsidR="00FB7BD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D09AFD" w14:textId="0F994B11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63124835"/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E46425">
        <w:rPr>
          <w:rFonts w:ascii="Times New Roman" w:eastAsiaTheme="minorHAnsi" w:hAnsi="Times New Roman" w:cs="Times New Roman"/>
          <w:b/>
          <w:bCs/>
          <w:sz w:val="24"/>
          <w:szCs w:val="24"/>
        </w:rPr>
        <w:t>7 120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bookmarkEnd w:id="0"/>
    <w:p w14:paraId="07F9FE22" w14:textId="0F69EE7E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1. Rozdział 7510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9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„Wybory do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rad gmin, powiatów i sejmików województw, wybory wójtów, burmistrzów i prezydentów miast oraz referenda gminne, powiatowe i wojewódzkie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E46425">
        <w:rPr>
          <w:rFonts w:ascii="Times New Roman" w:eastAsiaTheme="minorHAnsi" w:hAnsi="Times New Roman" w:cs="Times New Roman"/>
          <w:sz w:val="24"/>
          <w:szCs w:val="24"/>
        </w:rPr>
        <w:t>7 120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przygotowanie i przeprowadzenie wyborów 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 xml:space="preserve"> samorządowych (II tura) w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 xml:space="preserve"> d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niu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21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 xml:space="preserve"> kwietnia 2024r.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822C0">
        <w:rPr>
          <w:rFonts w:ascii="Times New Roman" w:eastAsiaTheme="minorHAnsi" w:hAnsi="Times New Roman" w:cs="Times New Roman"/>
          <w:sz w:val="24"/>
          <w:szCs w:val="24"/>
        </w:rPr>
        <w:t xml:space="preserve"> oraz diet dla mężów zaufania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1C970DA2" w14:textId="5ADA0320" w:rsid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E46425">
        <w:rPr>
          <w:rFonts w:ascii="Times New Roman" w:eastAsiaTheme="minorHAnsi" w:hAnsi="Times New Roman" w:cs="Times New Roman"/>
          <w:sz w:val="24"/>
          <w:szCs w:val="24"/>
        </w:rPr>
        <w:t>7 120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 xml:space="preserve"> – różne wydatki na rzecz osób fizycznych</w:t>
      </w:r>
      <w:r w:rsidR="00B10B8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3803C1F" w14:textId="597D3E51" w:rsidR="00E46425" w:rsidRDefault="00D2081B" w:rsidP="00E46425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bookmarkStart w:id="1" w:name="_Hlk164078467"/>
      <w:r w:rsidRPr="00D2081B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</w:t>
      </w:r>
      <w:r>
        <w:rPr>
          <w:rFonts w:ascii="Times New Roman" w:eastAsiaTheme="minorHAnsi" w:hAnsi="Times New Roman" w:cs="Times New Roman"/>
          <w:sz w:val="24"/>
          <w:szCs w:val="24"/>
        </w:rPr>
        <w:t>.3113.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1</w:t>
      </w:r>
      <w:r w:rsidR="00E46425">
        <w:rPr>
          <w:rFonts w:ascii="Times New Roman" w:eastAsiaTheme="minorHAnsi" w:hAnsi="Times New Roman" w:cs="Times New Roman"/>
          <w:sz w:val="24"/>
          <w:szCs w:val="24"/>
        </w:rPr>
        <w:t>2</w:t>
      </w:r>
      <w:r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E46425">
        <w:rPr>
          <w:rFonts w:ascii="Times New Roman" w:eastAsiaTheme="minorHAnsi" w:hAnsi="Times New Roman" w:cs="Times New Roman"/>
          <w:sz w:val="24"/>
          <w:szCs w:val="24"/>
        </w:rPr>
        <w:t>10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.04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.2024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>Nr DEL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.3113.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1</w:t>
      </w:r>
      <w:r w:rsidR="00E46425">
        <w:rPr>
          <w:rFonts w:ascii="Times New Roman" w:eastAsiaTheme="minorHAnsi" w:hAnsi="Times New Roman" w:cs="Times New Roman"/>
          <w:sz w:val="24"/>
          <w:szCs w:val="24"/>
        </w:rPr>
        <w:t>3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1</w:t>
      </w:r>
      <w:r w:rsidR="00E46425">
        <w:rPr>
          <w:rFonts w:ascii="Times New Roman" w:eastAsiaTheme="minorHAnsi" w:hAnsi="Times New Roman" w:cs="Times New Roman"/>
          <w:sz w:val="24"/>
          <w:szCs w:val="24"/>
        </w:rPr>
        <w:t>5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.04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Dyrektora Krajowego Biura Wyborczego Delegatura  w Elblągu.</w:t>
      </w:r>
      <w:bookmarkStart w:id="2" w:name="_Hlk127277334"/>
      <w:bookmarkEnd w:id="1"/>
    </w:p>
    <w:p w14:paraId="798F5EA7" w14:textId="77777777" w:rsidR="00E46425" w:rsidRDefault="00E46425" w:rsidP="00E4642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0C2F345E" w14:textId="77777777" w:rsidR="00E46425" w:rsidRDefault="00E46425" w:rsidP="00E4642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9F8ABD4" w14:textId="77777777" w:rsidR="00E46425" w:rsidRDefault="00E46425" w:rsidP="00E4642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23E4A7E7" w14:textId="152C818D" w:rsidR="00E46425" w:rsidRDefault="00E46425" w:rsidP="00E46425">
      <w:pPr>
        <w:widowControl w:val="0"/>
        <w:numPr>
          <w:ilvl w:val="0"/>
          <w:numId w:val="20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 Rozdział 75412</w:t>
      </w:r>
    </w:p>
    <w:p w14:paraId="3234AAA4" w14:textId="77777777" w:rsidR="00BC223C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9832262" w14:textId="77777777" w:rsidR="00BC223C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6CAC40C" w14:textId="77777777" w:rsidR="00BC223C" w:rsidRPr="006C03BD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bookmarkEnd w:id="2"/>
    <w:p w14:paraId="7A274478" w14:textId="77777777" w:rsidR="002D0368" w:rsidRDefault="002D0368" w:rsidP="00455B3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9119" w14:textId="77777777" w:rsidR="003F2063" w:rsidRDefault="003F2063" w:rsidP="002F5594">
      <w:pPr>
        <w:spacing w:after="0" w:line="240" w:lineRule="auto"/>
      </w:pPr>
      <w:r>
        <w:separator/>
      </w:r>
    </w:p>
  </w:endnote>
  <w:endnote w:type="continuationSeparator" w:id="0">
    <w:p w14:paraId="53FA8F78" w14:textId="77777777" w:rsidR="003F2063" w:rsidRDefault="003F2063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3E4A" w14:textId="77777777" w:rsidR="003F2063" w:rsidRDefault="003F2063" w:rsidP="002F5594">
      <w:pPr>
        <w:spacing w:after="0" w:line="240" w:lineRule="auto"/>
      </w:pPr>
      <w:r>
        <w:separator/>
      </w:r>
    </w:p>
  </w:footnote>
  <w:footnote w:type="continuationSeparator" w:id="0">
    <w:p w14:paraId="0520AA1F" w14:textId="77777777" w:rsidR="003F2063" w:rsidRDefault="003F2063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 w:numId="20" w16cid:durableId="113090023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52DC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1A49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6CA"/>
    <w:rsid w:val="003E191C"/>
    <w:rsid w:val="003E3366"/>
    <w:rsid w:val="003E695D"/>
    <w:rsid w:val="003F2063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46"/>
    <w:rsid w:val="004368A8"/>
    <w:rsid w:val="00436DA2"/>
    <w:rsid w:val="00446DE1"/>
    <w:rsid w:val="00450BE5"/>
    <w:rsid w:val="00451201"/>
    <w:rsid w:val="004513E2"/>
    <w:rsid w:val="004540A3"/>
    <w:rsid w:val="004552A2"/>
    <w:rsid w:val="00455B3D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556E6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631D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4908"/>
    <w:rsid w:val="00904C54"/>
    <w:rsid w:val="00905992"/>
    <w:rsid w:val="00906D4A"/>
    <w:rsid w:val="009070B5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A64A4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0B8A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6B6E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6CC1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85AF2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46425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E37D8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2661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22C0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C4E82"/>
    <w:rsid w:val="00FD376C"/>
    <w:rsid w:val="00FD3BA4"/>
    <w:rsid w:val="00FD5152"/>
    <w:rsid w:val="00FD6D60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11</cp:revision>
  <cp:lastPrinted>2023-07-26T09:33:00Z</cp:lastPrinted>
  <dcterms:created xsi:type="dcterms:W3CDTF">2024-04-18T08:23:00Z</dcterms:created>
  <dcterms:modified xsi:type="dcterms:W3CDTF">2024-04-18T10:26:00Z</dcterms:modified>
</cp:coreProperties>
</file>