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4823" w14:textId="63E06D33" w:rsidR="00914B99" w:rsidRPr="00914B99" w:rsidRDefault="005E3A85" w:rsidP="00DC1FD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Zarządzenie Nr</w:t>
      </w:r>
      <w:r w:rsidR="004B39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5984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>/24</w:t>
      </w:r>
    </w:p>
    <w:p w14:paraId="6C29402D" w14:textId="77777777" w:rsidR="00A25563" w:rsidRPr="00914B99" w:rsidRDefault="00914B99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>Wójta Gminy Milejewo</w:t>
      </w:r>
    </w:p>
    <w:p w14:paraId="058FF9E9" w14:textId="6CCE5B56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 </w:t>
      </w:r>
      <w:r w:rsidR="00ED6452">
        <w:rPr>
          <w:rFonts w:asciiTheme="majorBidi" w:hAnsiTheme="majorBidi" w:cstheme="majorBidi"/>
          <w:b/>
          <w:bCs/>
          <w:sz w:val="24"/>
          <w:szCs w:val="24"/>
        </w:rPr>
        <w:t>dnia</w:t>
      </w:r>
      <w:r w:rsidR="00E866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5984">
        <w:rPr>
          <w:rFonts w:asciiTheme="majorBidi" w:hAnsiTheme="majorBidi" w:cstheme="majorBidi"/>
          <w:b/>
          <w:bCs/>
          <w:sz w:val="24"/>
          <w:szCs w:val="24"/>
        </w:rPr>
        <w:t xml:space="preserve">20 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>marca 2024r.</w:t>
      </w:r>
    </w:p>
    <w:p w14:paraId="7F7300FC" w14:textId="77777777" w:rsidR="00914B99" w:rsidRPr="00914B99" w:rsidRDefault="00914B99" w:rsidP="00914B9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11501F7" w14:textId="77777777" w:rsidR="001802DE" w:rsidRDefault="00914B99" w:rsidP="001802D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w  sprawie  powołania </w:t>
      </w:r>
      <w:r w:rsidR="00AE5EBB">
        <w:rPr>
          <w:rFonts w:asciiTheme="majorBidi" w:hAnsiTheme="majorBidi" w:cstheme="majorBidi"/>
          <w:b/>
          <w:bCs/>
          <w:sz w:val="24"/>
          <w:szCs w:val="24"/>
        </w:rPr>
        <w:t>operatorów informatycznej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5EBB">
        <w:rPr>
          <w:rFonts w:asciiTheme="majorBidi" w:hAnsiTheme="majorBidi" w:cstheme="majorBidi"/>
          <w:b/>
          <w:bCs/>
          <w:sz w:val="24"/>
          <w:szCs w:val="24"/>
        </w:rPr>
        <w:t xml:space="preserve">obsługi obwodowych komisji wyborczych 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 xml:space="preserve">w wyborach do rad gmin, rad powiatów, sejmików województw i rad dzielnic m. st. Warszawy oraz w wyborach wójtów, burmistrzów i prezydentów miast </w:t>
      </w:r>
      <w:r w:rsidR="001802DE"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zarządzonych 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 xml:space="preserve">na dzień 7 kwietnia 2024r. </w:t>
      </w:r>
    </w:p>
    <w:p w14:paraId="3441E1A2" w14:textId="77777777" w:rsidR="001802DE" w:rsidRDefault="00914B99" w:rsidP="001802DE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 podstawie </w:t>
      </w:r>
      <w:r w:rsidR="00CE6813">
        <w:rPr>
          <w:rFonts w:asciiTheme="majorBidi" w:hAnsiTheme="majorBidi" w:cstheme="majorBidi"/>
          <w:sz w:val="24"/>
          <w:szCs w:val="24"/>
        </w:rPr>
        <w:t xml:space="preserve">art. 156 §1 ustawy z dnia 5 stycznia 2011r. </w:t>
      </w:r>
      <w:r w:rsidR="00F56310">
        <w:rPr>
          <w:rFonts w:asciiTheme="majorBidi" w:hAnsiTheme="majorBidi" w:cstheme="majorBidi"/>
          <w:sz w:val="24"/>
          <w:szCs w:val="24"/>
        </w:rPr>
        <w:t xml:space="preserve">- </w:t>
      </w:r>
      <w:r w:rsidR="00CE6813">
        <w:rPr>
          <w:rFonts w:asciiTheme="majorBidi" w:hAnsiTheme="majorBidi" w:cstheme="majorBidi"/>
          <w:sz w:val="24"/>
          <w:szCs w:val="24"/>
        </w:rPr>
        <w:t xml:space="preserve">Kodeks wyborczy </w:t>
      </w:r>
      <w:r w:rsidR="00F56310">
        <w:rPr>
          <w:rFonts w:asciiTheme="majorBidi" w:hAnsiTheme="majorBidi" w:cstheme="majorBidi"/>
          <w:sz w:val="24"/>
          <w:szCs w:val="24"/>
        </w:rPr>
        <w:t>(</w:t>
      </w:r>
      <w:r w:rsidR="00CE6813">
        <w:rPr>
          <w:rFonts w:asciiTheme="majorBidi" w:hAnsiTheme="majorBidi" w:cstheme="majorBidi"/>
          <w:sz w:val="24"/>
          <w:szCs w:val="24"/>
        </w:rPr>
        <w:t xml:space="preserve">Dz. U. </w:t>
      </w:r>
      <w:r w:rsidR="00CE6813">
        <w:rPr>
          <w:rFonts w:asciiTheme="majorBidi" w:hAnsiTheme="majorBidi" w:cstheme="majorBidi"/>
          <w:sz w:val="24"/>
          <w:szCs w:val="24"/>
        </w:rPr>
        <w:br/>
        <w:t>z 20</w:t>
      </w:r>
      <w:r w:rsidR="001A6AC6">
        <w:rPr>
          <w:rFonts w:asciiTheme="majorBidi" w:hAnsiTheme="majorBidi" w:cstheme="majorBidi"/>
          <w:sz w:val="24"/>
          <w:szCs w:val="24"/>
        </w:rPr>
        <w:t>2</w:t>
      </w:r>
      <w:r w:rsidR="001802DE">
        <w:rPr>
          <w:rFonts w:asciiTheme="majorBidi" w:hAnsiTheme="majorBidi" w:cstheme="majorBidi"/>
          <w:sz w:val="24"/>
          <w:szCs w:val="24"/>
        </w:rPr>
        <w:t>3</w:t>
      </w:r>
      <w:r w:rsidR="00CE6813">
        <w:rPr>
          <w:rFonts w:asciiTheme="majorBidi" w:hAnsiTheme="majorBidi" w:cstheme="majorBidi"/>
          <w:sz w:val="24"/>
          <w:szCs w:val="24"/>
        </w:rPr>
        <w:t xml:space="preserve">r., poz. </w:t>
      </w:r>
      <w:r w:rsidR="001802DE">
        <w:rPr>
          <w:rFonts w:asciiTheme="majorBidi" w:hAnsiTheme="majorBidi" w:cstheme="majorBidi"/>
          <w:sz w:val="24"/>
          <w:szCs w:val="24"/>
        </w:rPr>
        <w:t>2408</w:t>
      </w:r>
      <w:r w:rsidR="00CE6813">
        <w:rPr>
          <w:rFonts w:asciiTheme="majorBidi" w:hAnsiTheme="majorBidi" w:cstheme="majorBidi"/>
          <w:sz w:val="24"/>
          <w:szCs w:val="24"/>
        </w:rPr>
        <w:t xml:space="preserve">) oraz </w:t>
      </w:r>
      <w:r>
        <w:rPr>
          <w:rFonts w:asciiTheme="majorBidi" w:hAnsiTheme="majorBidi" w:cstheme="majorBidi"/>
          <w:sz w:val="24"/>
          <w:szCs w:val="24"/>
        </w:rPr>
        <w:t xml:space="preserve">§ </w:t>
      </w:r>
      <w:r w:rsidR="001802DE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 ust.</w:t>
      </w:r>
      <w:r w:rsidR="00E21864">
        <w:rPr>
          <w:rFonts w:asciiTheme="majorBidi" w:hAnsiTheme="majorBidi" w:cstheme="majorBidi"/>
          <w:sz w:val="24"/>
          <w:szCs w:val="24"/>
        </w:rPr>
        <w:t xml:space="preserve"> </w:t>
      </w:r>
      <w:r w:rsidR="00B70780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02DE">
        <w:rPr>
          <w:rFonts w:asciiTheme="majorBidi" w:hAnsiTheme="majorBidi" w:cstheme="majorBidi"/>
          <w:sz w:val="24"/>
          <w:szCs w:val="24"/>
        </w:rPr>
        <w:t xml:space="preserve">Uchwały Nr 42/2024 Państwowej Komisji Wyborczej              z dnia 7 lutego 2024r. w sprawie warunków oraz sposobu pomocniczego wykorzystania techniki elektronicznej w wyborach </w:t>
      </w:r>
      <w:r w:rsidR="001802DE" w:rsidRPr="003C4B2D">
        <w:rPr>
          <w:rFonts w:asciiTheme="majorBidi" w:hAnsiTheme="majorBidi" w:cstheme="majorBidi"/>
          <w:sz w:val="24"/>
          <w:szCs w:val="24"/>
        </w:rPr>
        <w:t>do rad gmin, rad powiatów, sejmików województw i rad dzielnic m. st. Warszawy oraz w wyborach wójtów, burmistrzów i prezydentów miast zarządzonych na dzień 7 kwietnia 2024r.,</w:t>
      </w:r>
      <w:r w:rsidR="001802DE">
        <w:rPr>
          <w:rFonts w:asciiTheme="majorBidi" w:hAnsiTheme="majorBidi" w:cstheme="majorBidi"/>
          <w:sz w:val="24"/>
          <w:szCs w:val="24"/>
        </w:rPr>
        <w:t xml:space="preserve"> zarządza się co następuje:</w:t>
      </w:r>
    </w:p>
    <w:p w14:paraId="52C60236" w14:textId="79D5EABA" w:rsidR="00C65FA8" w:rsidRDefault="00914B99" w:rsidP="00C65FA8">
      <w:pPr>
        <w:jc w:val="both"/>
        <w:rPr>
          <w:rFonts w:asciiTheme="majorBidi" w:hAnsiTheme="majorBidi" w:cstheme="majorBidi"/>
          <w:sz w:val="24"/>
          <w:szCs w:val="24"/>
        </w:rPr>
      </w:pPr>
      <w:r w:rsidRPr="00D27921">
        <w:rPr>
          <w:rFonts w:asciiTheme="majorBidi" w:hAnsiTheme="majorBidi" w:cstheme="majorBidi"/>
          <w:b/>
          <w:bCs/>
          <w:sz w:val="24"/>
          <w:szCs w:val="24"/>
        </w:rPr>
        <w:t>§1.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37A3">
        <w:rPr>
          <w:rFonts w:asciiTheme="majorBidi" w:hAnsiTheme="majorBidi" w:cstheme="majorBidi"/>
          <w:sz w:val="24"/>
          <w:szCs w:val="24"/>
        </w:rPr>
        <w:t xml:space="preserve">1. Powołuje się </w:t>
      </w:r>
      <w:r w:rsidR="00B70780" w:rsidRPr="00B70780">
        <w:rPr>
          <w:rFonts w:asciiTheme="majorBidi" w:hAnsiTheme="majorBidi" w:cstheme="majorBidi"/>
          <w:sz w:val="24"/>
          <w:szCs w:val="24"/>
        </w:rPr>
        <w:t>operatorów informatycznej obsługi obwodowych komisji wyborczych</w:t>
      </w:r>
      <w:r w:rsidR="0068449D" w:rsidRPr="00E21864">
        <w:rPr>
          <w:rFonts w:asciiTheme="majorBidi" w:hAnsiTheme="majorBidi" w:cstheme="majorBidi"/>
          <w:sz w:val="24"/>
          <w:szCs w:val="24"/>
        </w:rPr>
        <w:t xml:space="preserve"> </w:t>
      </w:r>
      <w:r w:rsidR="0068449D" w:rsidRPr="00E21864">
        <w:rPr>
          <w:rFonts w:asciiTheme="majorBidi" w:hAnsiTheme="majorBidi" w:cstheme="majorBidi"/>
          <w:sz w:val="24"/>
          <w:szCs w:val="24"/>
        </w:rPr>
        <w:br/>
      </w:r>
      <w:r w:rsidR="001802DE" w:rsidRPr="001802DE">
        <w:rPr>
          <w:rFonts w:asciiTheme="majorBidi" w:hAnsiTheme="majorBidi" w:cstheme="majorBidi"/>
          <w:sz w:val="24"/>
          <w:szCs w:val="24"/>
        </w:rPr>
        <w:t xml:space="preserve">w wyborach do rad gmin, rad powiatów, sejmików województw i rad dzielnic m. st. Warszawy oraz w wyborach wójtów, burmistrzów i prezydentów miast zarządzonych na dzień 7 kwietnia 2024r. </w:t>
      </w:r>
      <w:r w:rsidR="00E21864" w:rsidRPr="001802DE">
        <w:rPr>
          <w:rFonts w:asciiTheme="majorBidi" w:hAnsiTheme="majorBidi" w:cstheme="majorBidi"/>
          <w:sz w:val="24"/>
          <w:szCs w:val="24"/>
        </w:rPr>
        <w:t xml:space="preserve"> </w:t>
      </w:r>
      <w:r w:rsidR="00B70780" w:rsidRPr="001802DE">
        <w:rPr>
          <w:rFonts w:asciiTheme="majorBidi" w:hAnsiTheme="majorBidi" w:cstheme="majorBidi"/>
          <w:sz w:val="24"/>
          <w:szCs w:val="24"/>
        </w:rPr>
        <w:t>w osobach</w:t>
      </w:r>
      <w:r w:rsidR="00B70780">
        <w:rPr>
          <w:rFonts w:asciiTheme="majorBidi" w:hAnsiTheme="majorBidi" w:cstheme="majorBidi"/>
          <w:sz w:val="24"/>
          <w:szCs w:val="24"/>
        </w:rPr>
        <w:t>:</w:t>
      </w:r>
    </w:p>
    <w:p w14:paraId="78ECA69F" w14:textId="6DA56F13" w:rsidR="00B70780" w:rsidRDefault="00020BC2" w:rsidP="00020BC2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Pan/i </w:t>
      </w:r>
      <w:r w:rsidR="00C05984">
        <w:rPr>
          <w:rFonts w:asciiTheme="majorBidi" w:hAnsiTheme="majorBidi" w:cstheme="majorBidi"/>
          <w:sz w:val="24"/>
          <w:szCs w:val="24"/>
        </w:rPr>
        <w:t xml:space="preserve">Barbara Lucyna </w:t>
      </w:r>
      <w:proofErr w:type="spellStart"/>
      <w:r w:rsidR="00C05984">
        <w:rPr>
          <w:rFonts w:asciiTheme="majorBidi" w:hAnsiTheme="majorBidi" w:cstheme="majorBidi"/>
          <w:sz w:val="24"/>
          <w:szCs w:val="24"/>
        </w:rPr>
        <w:t>Citowicz</w:t>
      </w:r>
      <w:proofErr w:type="spellEnd"/>
      <w:r w:rsidR="004B39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 Obwodowa Komisja Wyborcza Nr 1 w Milejewie;</w:t>
      </w:r>
    </w:p>
    <w:p w14:paraId="2010D17F" w14:textId="0B3127DA" w:rsidR="00020BC2" w:rsidRPr="00020BC2" w:rsidRDefault="00020BC2" w:rsidP="00020BC2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Pan/i </w:t>
      </w:r>
      <w:r w:rsidR="00C05984">
        <w:rPr>
          <w:rFonts w:asciiTheme="majorBidi" w:hAnsiTheme="majorBidi" w:cstheme="majorBidi"/>
          <w:sz w:val="24"/>
          <w:szCs w:val="24"/>
        </w:rPr>
        <w:t xml:space="preserve">Jolanta </w:t>
      </w:r>
      <w:proofErr w:type="spellStart"/>
      <w:r w:rsidR="00C05984">
        <w:rPr>
          <w:rFonts w:asciiTheme="majorBidi" w:hAnsiTheme="majorBidi" w:cstheme="majorBidi"/>
          <w:sz w:val="24"/>
          <w:szCs w:val="24"/>
        </w:rPr>
        <w:t>Bombała</w:t>
      </w:r>
      <w:proofErr w:type="spellEnd"/>
      <w:r w:rsidR="00C059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 Obwodowa Komisja Wyborcza Nr 2 w Pomorskiej Wsi.</w:t>
      </w:r>
    </w:p>
    <w:p w14:paraId="5095CC43" w14:textId="0BB494A3" w:rsidR="00E21864" w:rsidRPr="001802DE" w:rsidRDefault="00F937A3" w:rsidP="00020B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46618302"/>
      <w:r>
        <w:rPr>
          <w:rFonts w:asciiTheme="majorBidi" w:hAnsiTheme="majorBidi" w:cstheme="majorBidi"/>
          <w:sz w:val="24"/>
          <w:szCs w:val="24"/>
        </w:rPr>
        <w:t xml:space="preserve">2. Zadania </w:t>
      </w:r>
      <w:r w:rsidR="00020BC2" w:rsidRPr="00B70780">
        <w:rPr>
          <w:rFonts w:asciiTheme="majorBidi" w:hAnsiTheme="majorBidi" w:cstheme="majorBidi"/>
          <w:sz w:val="24"/>
          <w:szCs w:val="24"/>
        </w:rPr>
        <w:t>operatorów informatycznej obsługi obwodowych komisji wyborczych</w:t>
      </w:r>
      <w:r w:rsidR="00020BC2" w:rsidRPr="00E21864">
        <w:rPr>
          <w:rFonts w:asciiTheme="majorBidi" w:hAnsiTheme="majorBidi" w:cstheme="majorBidi"/>
          <w:sz w:val="24"/>
          <w:szCs w:val="24"/>
        </w:rPr>
        <w:t xml:space="preserve"> </w:t>
      </w:r>
      <w:r w:rsidR="00020BC2" w:rsidRPr="00E21864">
        <w:rPr>
          <w:rFonts w:asciiTheme="majorBidi" w:hAnsiTheme="majorBidi" w:cstheme="majorBidi"/>
          <w:sz w:val="24"/>
          <w:szCs w:val="24"/>
        </w:rPr>
        <w:br/>
      </w:r>
      <w:r w:rsidR="001802DE" w:rsidRPr="001802DE">
        <w:rPr>
          <w:rFonts w:asciiTheme="majorBidi" w:hAnsiTheme="majorBidi" w:cstheme="majorBidi"/>
          <w:sz w:val="24"/>
          <w:szCs w:val="24"/>
        </w:rPr>
        <w:t xml:space="preserve">w wyborach do rad gmin, rad powiatów, sejmików województw i rad dzielnic m. st. Warszawy oraz w wyborach wójtów, burmistrzów i prezydentów miast zarządzonych na dzień 7 kwietnia 2024r. </w:t>
      </w:r>
      <w:r w:rsidR="00020BC2">
        <w:rPr>
          <w:rFonts w:asciiTheme="majorBidi" w:hAnsiTheme="majorBidi" w:cstheme="majorBidi"/>
          <w:sz w:val="24"/>
          <w:szCs w:val="24"/>
        </w:rPr>
        <w:t xml:space="preserve">określa załącznik nr </w:t>
      </w:r>
      <w:r w:rsidR="001802DE">
        <w:rPr>
          <w:rFonts w:asciiTheme="majorBidi" w:hAnsiTheme="majorBidi" w:cstheme="majorBidi"/>
          <w:sz w:val="24"/>
          <w:szCs w:val="24"/>
        </w:rPr>
        <w:t>5</w:t>
      </w:r>
      <w:r w:rsidR="00020BC2">
        <w:rPr>
          <w:rFonts w:asciiTheme="majorBidi" w:hAnsiTheme="majorBidi" w:cstheme="majorBidi"/>
          <w:sz w:val="24"/>
          <w:szCs w:val="24"/>
        </w:rPr>
        <w:t xml:space="preserve"> do</w:t>
      </w:r>
      <w:r w:rsidR="00020BC2" w:rsidRPr="00020BC2">
        <w:rPr>
          <w:rFonts w:asciiTheme="majorBidi" w:hAnsiTheme="majorBidi" w:cstheme="majorBidi"/>
          <w:sz w:val="24"/>
          <w:szCs w:val="24"/>
        </w:rPr>
        <w:t xml:space="preserve"> </w:t>
      </w:r>
      <w:r w:rsidR="001802DE">
        <w:rPr>
          <w:rFonts w:asciiTheme="majorBidi" w:hAnsiTheme="majorBidi" w:cstheme="majorBidi"/>
          <w:sz w:val="24"/>
          <w:szCs w:val="24"/>
        </w:rPr>
        <w:t xml:space="preserve">Uchwały Nr 42/2024 Państwowej Komisji Wyborczej             </w:t>
      </w:r>
      <w:r w:rsidR="001802DE">
        <w:rPr>
          <w:rFonts w:asciiTheme="majorBidi" w:hAnsiTheme="majorBidi" w:cstheme="majorBidi"/>
          <w:sz w:val="24"/>
          <w:szCs w:val="24"/>
        </w:rPr>
        <w:br/>
        <w:t xml:space="preserve"> z dnia 7 lutego 2024r. w sprawie warunków oraz sposobu pomocniczego wykorzystania techniki elektronicznej w wyborach </w:t>
      </w:r>
      <w:r w:rsidR="001802DE" w:rsidRPr="003C4B2D">
        <w:rPr>
          <w:rFonts w:asciiTheme="majorBidi" w:hAnsiTheme="majorBidi" w:cstheme="majorBidi"/>
          <w:sz w:val="24"/>
          <w:szCs w:val="24"/>
        </w:rPr>
        <w:t>do rad gmin, rad powiatów, sejmików województw i rad dzielnic m. st. Warszawy oraz w wyborach wójtów, burmistrzów i prezydentów miast zarządzonych na dzień 7 kwietnia 2024r.</w:t>
      </w:r>
    </w:p>
    <w:bookmarkEnd w:id="0"/>
    <w:p w14:paraId="2AF1CAE7" w14:textId="1EF5A3B3" w:rsidR="00F50994" w:rsidRDefault="00D27921" w:rsidP="00C65FA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§</w:t>
      </w:r>
      <w:r w:rsidR="00E21864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50994" w:rsidRPr="00D2792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50994">
        <w:rPr>
          <w:rFonts w:asciiTheme="majorBidi" w:hAnsiTheme="majorBidi" w:cstheme="majorBidi"/>
          <w:sz w:val="24"/>
          <w:szCs w:val="24"/>
        </w:rPr>
        <w:t xml:space="preserve"> Zarządzenie wchodzi w życie z dniem podpisania. </w:t>
      </w:r>
    </w:p>
    <w:p w14:paraId="3ECCB217" w14:textId="77777777" w:rsidR="00DC1FD8" w:rsidRDefault="00DC1FD8" w:rsidP="00C65FA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8AA79EA" w14:textId="415396CB" w:rsidR="00DC1FD8" w:rsidRDefault="00DC1FD8" w:rsidP="00DC1FD8">
      <w:pPr>
        <w:ind w:left="63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Pełniąca funkcję</w:t>
      </w:r>
    </w:p>
    <w:p w14:paraId="56F01F9C" w14:textId="2A060968" w:rsidR="00DC1FD8" w:rsidRDefault="00DC1FD8" w:rsidP="00DC1F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Wójta Gminy Milejewo</w:t>
      </w:r>
    </w:p>
    <w:p w14:paraId="5ADB0EF1" w14:textId="5740F27B" w:rsidR="00DC1FD8" w:rsidRDefault="00DC1FD8" w:rsidP="00DC1F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Anna Wacława Kowalska</w:t>
      </w:r>
    </w:p>
    <w:p w14:paraId="722391A9" w14:textId="77777777" w:rsidR="00914B99" w:rsidRPr="00914B99" w:rsidRDefault="00914B99" w:rsidP="00914B9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14B99" w:rsidRPr="0091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02E5"/>
    <w:multiLevelType w:val="hybridMultilevel"/>
    <w:tmpl w:val="8BC8F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3528"/>
    <w:multiLevelType w:val="hybridMultilevel"/>
    <w:tmpl w:val="5DCE0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4950">
    <w:abstractNumId w:val="1"/>
  </w:num>
  <w:num w:numId="2" w16cid:durableId="17885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9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0BC2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02D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AC6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231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0522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3B6A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3941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01C5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574AF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3A85"/>
    <w:rsid w:val="005E5D31"/>
    <w:rsid w:val="005E72B5"/>
    <w:rsid w:val="005F31F8"/>
    <w:rsid w:val="006049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449D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154E"/>
    <w:rsid w:val="006C428D"/>
    <w:rsid w:val="006C47A5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56C64"/>
    <w:rsid w:val="00860646"/>
    <w:rsid w:val="0086381D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14B99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5B8F"/>
    <w:rsid w:val="00AE5EBB"/>
    <w:rsid w:val="00AE62E5"/>
    <w:rsid w:val="00AE6D61"/>
    <w:rsid w:val="00AE6E0A"/>
    <w:rsid w:val="00AF163E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0780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984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5FA8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E6813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27921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1FD8"/>
    <w:rsid w:val="00DC3762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864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86686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D645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0994"/>
    <w:rsid w:val="00F5182D"/>
    <w:rsid w:val="00F54D68"/>
    <w:rsid w:val="00F56310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37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23C8"/>
  <w15:docId w15:val="{FE3E73EF-9E14-4204-ABB7-97153644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7C2F-3C4D-4FE6-8C32-7EECE41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4</cp:revision>
  <cp:lastPrinted>2023-09-26T08:58:00Z</cp:lastPrinted>
  <dcterms:created xsi:type="dcterms:W3CDTF">2024-02-16T12:38:00Z</dcterms:created>
  <dcterms:modified xsi:type="dcterms:W3CDTF">2024-03-20T14:25:00Z</dcterms:modified>
</cp:coreProperties>
</file>